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F8" w:rsidRPr="00900DF8" w:rsidRDefault="00900DF8" w:rsidP="00900DF8">
      <w:pPr>
        <w:spacing w:line="240" w:lineRule="auto"/>
        <w:rPr>
          <w:rFonts w:ascii="Times New Roman" w:eastAsia="Times New Roman" w:hAnsi="Times New Roman" w:cs="Times New Roman"/>
          <w:b/>
          <w:bCs/>
          <w:sz w:val="32"/>
          <w:szCs w:val="32"/>
        </w:rPr>
      </w:pPr>
      <w:r w:rsidRPr="00900DF8">
        <w:rPr>
          <w:rFonts w:ascii="Times New Roman" w:eastAsia="Times New Roman" w:hAnsi="Times New Roman" w:cs="Times New Roman"/>
          <w:b/>
          <w:bCs/>
          <w:sz w:val="32"/>
          <w:szCs w:val="32"/>
        </w:rPr>
        <w:t>Elephants don’t play chess—a lifted neo-classical stand-off</w:t>
      </w:r>
    </w:p>
    <w:p w:rsidR="00900DF8" w:rsidRPr="00900DF8" w:rsidRDefault="00900DF8" w:rsidP="00900DF8">
      <w:pPr>
        <w:spacing w:line="240" w:lineRule="auto"/>
        <w:rPr>
          <w:rFonts w:ascii="Times New Roman" w:eastAsia="Times New Roman" w:hAnsi="Times New Roman" w:cs="Times New Roman"/>
          <w:i/>
          <w:sz w:val="32"/>
          <w:szCs w:val="32"/>
        </w:rPr>
      </w:pPr>
      <w:r w:rsidRPr="00900DF8">
        <w:rPr>
          <w:rFonts w:ascii="Times New Roman" w:eastAsia="Times New Roman" w:hAnsi="Times New Roman" w:cs="Times New Roman"/>
          <w:i/>
          <w:sz w:val="32"/>
          <w:szCs w:val="32"/>
        </w:rPr>
        <w:t xml:space="preserve">Kenneth Lipp, PhD. </w:t>
      </w:r>
    </w:p>
    <w:p w:rsidR="00900DF8" w:rsidRPr="00900DF8" w:rsidRDefault="00900DF8" w:rsidP="00900DF8">
      <w:pPr>
        <w:spacing w:line="240" w:lineRule="auto"/>
        <w:rPr>
          <w:rFonts w:ascii="Times New Roman" w:eastAsia="Times New Roman" w:hAnsi="Times New Roman" w:cs="Times New Roman"/>
          <w:i/>
          <w:sz w:val="32"/>
          <w:szCs w:val="32"/>
        </w:rPr>
      </w:pPr>
      <w:r w:rsidRPr="00900DF8">
        <w:rPr>
          <w:rFonts w:ascii="Times New Roman" w:eastAsia="Times New Roman" w:hAnsi="Times New Roman" w:cs="Times New Roman"/>
          <w:i/>
          <w:sz w:val="32"/>
          <w:szCs w:val="32"/>
        </w:rPr>
        <w:t>Cambridge, United Kingdom</w:t>
      </w:r>
    </w:p>
    <w:p w:rsidR="00900DF8" w:rsidRPr="00900DF8" w:rsidRDefault="00900DF8" w:rsidP="00900DF8">
      <w:pPr>
        <w:spacing w:line="240" w:lineRule="auto"/>
        <w:rPr>
          <w:rFonts w:ascii="Times New Roman" w:eastAsia="Times New Roman" w:hAnsi="Times New Roman" w:cs="Times New Roman"/>
          <w:i/>
          <w:iCs/>
          <w:color w:val="808080"/>
          <w:sz w:val="32"/>
          <w:szCs w:val="32"/>
        </w:rPr>
      </w:pPr>
      <w:r w:rsidRPr="00900DF8">
        <w:rPr>
          <w:rFonts w:ascii="Times New Roman" w:eastAsia="Times New Roman" w:hAnsi="Times New Roman" w:cs="Times New Roman"/>
          <w:i/>
          <w:iCs/>
          <w:color w:val="808080"/>
          <w:sz w:val="32"/>
          <w:szCs w:val="32"/>
        </w:rPr>
        <w:t>"That which can be destroyed by the truth should be."</w:t>
      </w:r>
    </w:p>
    <w:p w:rsidR="00900DF8" w:rsidRPr="00900DF8" w:rsidRDefault="00900DF8" w:rsidP="00900DF8">
      <w:pPr>
        <w:spacing w:line="240" w:lineRule="auto"/>
        <w:rPr>
          <w:rFonts w:ascii="Times New Roman" w:eastAsia="Times New Roman" w:hAnsi="Times New Roman" w:cs="Times New Roman"/>
          <w:i/>
          <w:iCs/>
          <w:color w:val="808080"/>
          <w:sz w:val="32"/>
          <w:szCs w:val="32"/>
        </w:rPr>
      </w:pPr>
      <w:r w:rsidRPr="00900DF8">
        <w:rPr>
          <w:rFonts w:ascii="Times New Roman" w:eastAsia="Times New Roman" w:hAnsi="Times New Roman" w:cs="Times New Roman"/>
          <w:i/>
          <w:iCs/>
          <w:color w:val="808080"/>
          <w:sz w:val="32"/>
          <w:szCs w:val="32"/>
        </w:rPr>
        <w:t xml:space="preserve">~P.C. </w:t>
      </w:r>
      <w:proofErr w:type="spellStart"/>
      <w:r w:rsidRPr="00900DF8">
        <w:rPr>
          <w:rFonts w:ascii="Times New Roman" w:eastAsia="Times New Roman" w:hAnsi="Times New Roman" w:cs="Times New Roman"/>
          <w:i/>
          <w:iCs/>
          <w:color w:val="808080"/>
          <w:sz w:val="32"/>
          <w:szCs w:val="32"/>
        </w:rPr>
        <w:t>Hodgell</w:t>
      </w:r>
      <w:proofErr w:type="spellEnd"/>
      <w:r w:rsidRPr="00900DF8">
        <w:rPr>
          <w:rFonts w:ascii="Times New Roman" w:eastAsia="Times New Roman" w:hAnsi="Times New Roman" w:cs="Times New Roman"/>
          <w:i/>
          <w:iCs/>
          <w:color w:val="808080"/>
          <w:sz w:val="32"/>
          <w:szCs w:val="32"/>
        </w:rPr>
        <w:t xml:space="preserve"> </w:t>
      </w:r>
    </w:p>
    <w:p w:rsidR="00900DF8" w:rsidRPr="00900DF8" w:rsidRDefault="00900DF8" w:rsidP="00900DF8">
      <w:pPr>
        <w:spacing w:line="240" w:lineRule="auto"/>
        <w:ind w:firstLine="720"/>
        <w:rPr>
          <w:rFonts w:ascii="Times New Roman" w:eastAsia="Times New Roman" w:hAnsi="Times New Roman" w:cs="Times New Roman"/>
          <w:sz w:val="32"/>
          <w:szCs w:val="32"/>
        </w:rPr>
      </w:pP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ab/>
      </w:r>
      <w:r w:rsidRPr="00900DF8">
        <w:rPr>
          <w:rFonts w:ascii="Times New Roman" w:eastAsia="Times New Roman" w:hAnsi="Times New Roman" w:cs="Times New Roman"/>
          <w:b/>
          <w:sz w:val="32"/>
          <w:szCs w:val="32"/>
        </w:rPr>
        <w:t>I’ve “tea-leafed”</w:t>
      </w:r>
      <w:r w:rsidRPr="00900DF8">
        <w:rPr>
          <w:rFonts w:ascii="Times New Roman" w:eastAsia="Times New Roman" w:hAnsi="Times New Roman" w:cs="Times New Roman"/>
          <w:sz w:val="32"/>
          <w:szCs w:val="32"/>
        </w:rPr>
        <w:t xml:space="preserve"> the quotation from the website of Dr. </w:t>
      </w:r>
      <w:proofErr w:type="spellStart"/>
      <w:r w:rsidRPr="00900DF8">
        <w:rPr>
          <w:rFonts w:ascii="Times New Roman" w:eastAsia="Times New Roman" w:hAnsi="Times New Roman" w:cs="Times New Roman"/>
          <w:sz w:val="32"/>
          <w:szCs w:val="32"/>
        </w:rPr>
        <w:t>Eliezer</w:t>
      </w:r>
      <w:proofErr w:type="spellEnd"/>
      <w:r w:rsidRPr="00900DF8">
        <w:rPr>
          <w:rFonts w:ascii="Times New Roman" w:eastAsia="Times New Roman" w:hAnsi="Times New Roman" w:cs="Times New Roman"/>
          <w:sz w:val="32"/>
          <w:szCs w:val="32"/>
        </w:rPr>
        <w:t xml:space="preserve"> S. </w:t>
      </w:r>
      <w:proofErr w:type="spellStart"/>
      <w:r w:rsidRPr="00900DF8">
        <w:rPr>
          <w:rFonts w:ascii="Times New Roman" w:eastAsia="Times New Roman" w:hAnsi="Times New Roman" w:cs="Times New Roman"/>
          <w:sz w:val="32"/>
          <w:szCs w:val="32"/>
        </w:rPr>
        <w:t>Yudkowsky</w:t>
      </w:r>
      <w:proofErr w:type="spellEnd"/>
      <w:r w:rsidRPr="00900DF8">
        <w:rPr>
          <w:rFonts w:ascii="Times New Roman" w:eastAsia="Times New Roman" w:hAnsi="Times New Roman" w:cs="Times New Roman"/>
          <w:sz w:val="32"/>
          <w:szCs w:val="32"/>
        </w:rPr>
        <w:t xml:space="preserve">, a man new to me in name but not in disposition. I like it, it’s inspirational, and it works like a boomerang on most who wield it as a way to bypass the Styx without paying </w:t>
      </w:r>
      <w:proofErr w:type="spellStart"/>
      <w:r w:rsidRPr="00900DF8">
        <w:rPr>
          <w:rFonts w:ascii="Times New Roman" w:eastAsia="Times New Roman" w:hAnsi="Times New Roman" w:cs="Times New Roman"/>
          <w:sz w:val="32"/>
          <w:szCs w:val="32"/>
        </w:rPr>
        <w:t>Charon</w:t>
      </w:r>
      <w:proofErr w:type="spellEnd"/>
      <w:r w:rsidRPr="00900DF8">
        <w:rPr>
          <w:rFonts w:ascii="Times New Roman" w:eastAsia="Times New Roman" w:hAnsi="Times New Roman" w:cs="Times New Roman"/>
          <w:sz w:val="32"/>
          <w:szCs w:val="32"/>
        </w:rPr>
        <w:t xml:space="preserve">. </w:t>
      </w:r>
    </w:p>
    <w:p w:rsidR="00900DF8" w:rsidRPr="00900DF8" w:rsidRDefault="00900DF8" w:rsidP="00C8753B">
      <w:pPr>
        <w:spacing w:line="240" w:lineRule="auto"/>
        <w:rPr>
          <w:sz w:val="32"/>
          <w:szCs w:val="32"/>
        </w:rPr>
      </w:pPr>
      <w:r w:rsidRPr="00900DF8">
        <w:rPr>
          <w:rFonts w:ascii="Times New Roman" w:eastAsia="Times New Roman" w:hAnsi="Times New Roman" w:cs="Times New Roman"/>
          <w:sz w:val="32"/>
          <w:szCs w:val="32"/>
        </w:rPr>
        <w:t xml:space="preserve">Dr. </w:t>
      </w:r>
      <w:proofErr w:type="spellStart"/>
      <w:r w:rsidRPr="00900DF8">
        <w:rPr>
          <w:rFonts w:ascii="Times New Roman" w:eastAsia="Times New Roman" w:hAnsi="Times New Roman" w:cs="Times New Roman"/>
          <w:sz w:val="32"/>
          <w:szCs w:val="32"/>
        </w:rPr>
        <w:t>Yudrowsky</w:t>
      </w:r>
      <w:proofErr w:type="spellEnd"/>
      <w:r w:rsidRPr="00900DF8">
        <w:rPr>
          <w:rFonts w:ascii="Times New Roman" w:eastAsia="Times New Roman" w:hAnsi="Times New Roman" w:cs="Times New Roman"/>
          <w:sz w:val="32"/>
          <w:szCs w:val="32"/>
        </w:rPr>
        <w:t xml:space="preserve"> produced a rather large body of accurate and planar architecture for human cognition in the late 20</w:t>
      </w:r>
      <w:r w:rsidRPr="00900DF8">
        <w:rPr>
          <w:rFonts w:ascii="Times New Roman" w:eastAsia="Times New Roman" w:hAnsi="Times New Roman" w:cs="Times New Roman"/>
          <w:sz w:val="32"/>
          <w:szCs w:val="32"/>
          <w:vertAlign w:val="superscript"/>
        </w:rPr>
        <w:t>th</w:t>
      </w:r>
      <w:r w:rsidR="00C8753B">
        <w:rPr>
          <w:rFonts w:ascii="Times New Roman" w:eastAsia="Times New Roman" w:hAnsi="Times New Roman" w:cs="Times New Roman"/>
          <w:sz w:val="32"/>
          <w:szCs w:val="32"/>
          <w:vertAlign w:val="superscript"/>
        </w:rPr>
        <w:t xml:space="preserve">,   </w:t>
      </w:r>
      <w:r w:rsidR="00C8753B" w:rsidRPr="00C8753B">
        <w:rPr>
          <w:rFonts w:ascii="Times New Roman" w:eastAsia="Times New Roman" w:hAnsi="Times New Roman" w:cs="Times New Roman"/>
          <w:sz w:val="32"/>
          <w:szCs w:val="32"/>
        </w:rPr>
        <w:t>t</w:t>
      </w:r>
      <w:r w:rsidRPr="00C8753B">
        <w:rPr>
          <w:rFonts w:ascii="Times New Roman" w:eastAsia="Times New Roman" w:hAnsi="Times New Roman" w:cs="Times New Roman"/>
          <w:sz w:val="32"/>
          <w:szCs w:val="32"/>
        </w:rPr>
        <w:t>ypical</w:t>
      </w:r>
      <w:r w:rsidRPr="00900DF8">
        <w:rPr>
          <w:rFonts w:ascii="Times New Roman" w:eastAsia="Times New Roman" w:hAnsi="Times New Roman" w:cs="Times New Roman"/>
          <w:sz w:val="32"/>
          <w:szCs w:val="32"/>
        </w:rPr>
        <w:t xml:space="preserve"> of </w:t>
      </w:r>
      <w:proofErr w:type="spellStart"/>
      <w:r w:rsidRPr="00900DF8">
        <w:rPr>
          <w:rFonts w:ascii="Times New Roman" w:eastAsia="Times New Roman" w:hAnsi="Times New Roman" w:cs="Times New Roman"/>
          <w:sz w:val="32"/>
          <w:szCs w:val="32"/>
        </w:rPr>
        <w:t>Timbergen</w:t>
      </w:r>
      <w:proofErr w:type="spellEnd"/>
      <w:r w:rsidRPr="00900DF8">
        <w:rPr>
          <w:rFonts w:ascii="Times New Roman" w:eastAsia="Times New Roman" w:hAnsi="Times New Roman" w:cs="Times New Roman"/>
          <w:sz w:val="32"/>
          <w:szCs w:val="32"/>
        </w:rPr>
        <w:t>-old complaints against behavioral and evolutionary psychology</w:t>
      </w:r>
      <w:r w:rsidR="00C8753B">
        <w:rPr>
          <w:rFonts w:ascii="Times New Roman" w:eastAsia="Times New Roman" w:hAnsi="Times New Roman" w:cs="Times New Roman"/>
          <w:sz w:val="32"/>
          <w:szCs w:val="32"/>
        </w:rPr>
        <w:t xml:space="preserve"> which</w:t>
      </w:r>
      <w:r w:rsidRPr="00900DF8">
        <w:rPr>
          <w:rFonts w:ascii="Times New Roman" w:eastAsia="Times New Roman" w:hAnsi="Times New Roman" w:cs="Times New Roman"/>
          <w:sz w:val="32"/>
          <w:szCs w:val="32"/>
        </w:rPr>
        <w:t xml:space="preserve"> seem to have an intractable stigma</w:t>
      </w:r>
      <w:r w:rsidR="00C8753B">
        <w:rPr>
          <w:rFonts w:ascii="Times New Roman" w:eastAsia="Times New Roman" w:hAnsi="Times New Roman" w:cs="Times New Roman"/>
          <w:sz w:val="32"/>
          <w:szCs w:val="32"/>
        </w:rPr>
        <w:t>, mostly a</w:t>
      </w:r>
      <w:r w:rsidRPr="00900DF8">
        <w:rPr>
          <w:rFonts w:ascii="Times New Roman" w:eastAsia="Times New Roman" w:hAnsi="Times New Roman" w:cs="Times New Roman"/>
          <w:sz w:val="32"/>
          <w:szCs w:val="32"/>
        </w:rPr>
        <w:t xml:space="preserve"> result of</w:t>
      </w:r>
      <w:r w:rsidR="00C8753B">
        <w:rPr>
          <w:rFonts w:ascii="Times New Roman" w:eastAsia="Times New Roman" w:hAnsi="Times New Roman" w:cs="Times New Roman"/>
          <w:sz w:val="32"/>
          <w:szCs w:val="32"/>
        </w:rPr>
        <w:t xml:space="preserve"> the field’s</w:t>
      </w:r>
      <w:r w:rsidRPr="00900DF8">
        <w:rPr>
          <w:rFonts w:ascii="Times New Roman" w:eastAsia="Times New Roman" w:hAnsi="Times New Roman" w:cs="Times New Roman"/>
          <w:sz w:val="32"/>
          <w:szCs w:val="32"/>
        </w:rPr>
        <w:t xml:space="preserve"> basis on reflective </w:t>
      </w:r>
      <w:r w:rsidR="00C8753B">
        <w:rPr>
          <w:rFonts w:ascii="Times New Roman" w:eastAsia="Times New Roman" w:hAnsi="Times New Roman" w:cs="Times New Roman"/>
          <w:sz w:val="32"/>
          <w:szCs w:val="32"/>
        </w:rPr>
        <w:t>sensory input.</w:t>
      </w:r>
    </w:p>
    <w:p w:rsidR="00900DF8" w:rsidRPr="00900DF8" w:rsidRDefault="00C8753B" w:rsidP="00900DF8">
      <w:pPr>
        <w:spacing w:line="240" w:lineRule="auto"/>
        <w:rPr>
          <w:rFonts w:ascii="Times New Roman" w:eastAsia="Times New Roman" w:hAnsi="Times New Roman" w:cs="Times New Roman"/>
          <w:i/>
          <w:sz w:val="32"/>
          <w:szCs w:val="32"/>
        </w:rPr>
      </w:pPr>
      <w:r>
        <w:rPr>
          <w:rFonts w:ascii="Times New Roman" w:eastAsia="Times New Roman" w:hAnsi="Times New Roman" w:cs="Times New Roman"/>
          <w:sz w:val="32"/>
          <w:szCs w:val="32"/>
        </w:rPr>
        <w:t>This post was prompted by (and ostensibly an answer to) y</w:t>
      </w:r>
      <w:r w:rsidR="00900DF8" w:rsidRPr="00900DF8">
        <w:rPr>
          <w:rFonts w:ascii="Times New Roman" w:eastAsia="Times New Roman" w:hAnsi="Times New Roman" w:cs="Times New Roman"/>
          <w:sz w:val="32"/>
          <w:szCs w:val="32"/>
        </w:rPr>
        <w:t>esterday</w:t>
      </w:r>
      <w:r>
        <w:rPr>
          <w:rFonts w:ascii="Times New Roman" w:eastAsia="Times New Roman" w:hAnsi="Times New Roman" w:cs="Times New Roman"/>
          <w:sz w:val="32"/>
          <w:szCs w:val="32"/>
        </w:rPr>
        <w:t>’s post by</w:t>
      </w:r>
      <w:r w:rsidR="00900DF8" w:rsidRPr="00900DF8">
        <w:rPr>
          <w:rFonts w:ascii="Times New Roman" w:eastAsia="Times New Roman" w:hAnsi="Times New Roman" w:cs="Times New Roman"/>
          <w:sz w:val="32"/>
          <w:szCs w:val="32"/>
        </w:rPr>
        <w:t xml:space="preserve"> Barrett Brown, writer and founder of the think-tank Project PM and the </w:t>
      </w:r>
      <w:r w:rsidR="00900DF8" w:rsidRPr="00900DF8">
        <w:rPr>
          <w:rFonts w:ascii="Times New Roman" w:hAnsi="Times New Roman" w:cs="Times New Roman"/>
          <w:sz w:val="32"/>
          <w:szCs w:val="32"/>
        </w:rPr>
        <w:t>Science Journalism</w:t>
      </w:r>
      <w:r>
        <w:rPr>
          <w:rFonts w:ascii="Times New Roman" w:hAnsi="Times New Roman" w:cs="Times New Roman"/>
          <w:sz w:val="32"/>
          <w:szCs w:val="32"/>
        </w:rPr>
        <w:t xml:space="preserve"> Improvement</w:t>
      </w:r>
      <w:r w:rsidR="00900DF8" w:rsidRPr="00900DF8">
        <w:rPr>
          <w:rFonts w:ascii="Times New Roman" w:hAnsi="Times New Roman" w:cs="Times New Roman"/>
          <w:sz w:val="32"/>
          <w:szCs w:val="32"/>
        </w:rPr>
        <w:t xml:space="preserve"> Project</w:t>
      </w:r>
      <w:r>
        <w:rPr>
          <w:rFonts w:ascii="Times New Roman" w:eastAsia="Times New Roman" w:hAnsi="Times New Roman" w:cs="Times New Roman"/>
          <w:sz w:val="32"/>
          <w:szCs w:val="32"/>
        </w:rPr>
        <w:t>,</w:t>
      </w:r>
      <w:r w:rsidR="00900DF8" w:rsidRPr="00900DF8">
        <w:rPr>
          <w:rFonts w:ascii="Times New Roman" w:eastAsia="Times New Roman" w:hAnsi="Times New Roman" w:cs="Times New Roman"/>
          <w:sz w:val="32"/>
          <w:szCs w:val="32"/>
        </w:rPr>
        <w:t xml:space="preserve"> to </w:t>
      </w:r>
      <w:r w:rsidR="00900DF8" w:rsidRPr="00900DF8">
        <w:rPr>
          <w:rFonts w:ascii="Times New Roman" w:eastAsia="Times New Roman" w:hAnsi="Times New Roman" w:cs="Times New Roman"/>
          <w:i/>
          <w:sz w:val="32"/>
          <w:szCs w:val="32"/>
        </w:rPr>
        <w:t xml:space="preserve">The League of Ordinary Gentleman: </w:t>
      </w:r>
    </w:p>
    <w:p w:rsidR="00900DF8" w:rsidRPr="00900DF8" w:rsidRDefault="00900DF8" w:rsidP="00900DF8">
      <w:pPr>
        <w:spacing w:line="240" w:lineRule="auto"/>
        <w:rPr>
          <w:sz w:val="32"/>
          <w:szCs w:val="32"/>
          <w:vertAlign w:val="subscript"/>
        </w:rPr>
      </w:pPr>
      <w:r w:rsidRPr="00900DF8">
        <w:rPr>
          <w:rFonts w:ascii="Times New Roman" w:eastAsia="Times New Roman" w:hAnsi="Times New Roman" w:cs="Times New Roman"/>
          <w:i/>
          <w:sz w:val="32"/>
          <w:szCs w:val="32"/>
        </w:rPr>
        <w:t xml:space="preserve"> </w:t>
      </w:r>
      <w:r w:rsidRPr="00900DF8">
        <w:rPr>
          <w:rFonts w:ascii="Times New Roman" w:eastAsia="Times New Roman" w:hAnsi="Times New Roman" w:cs="Times New Roman"/>
          <w:i/>
          <w:sz w:val="32"/>
          <w:szCs w:val="32"/>
          <w:vertAlign w:val="subscript"/>
        </w:rPr>
        <w:t>http://www.ordinary-gentlemen.com/</w:t>
      </w:r>
    </w:p>
    <w:p w:rsidR="00900DF8" w:rsidRPr="00900DF8" w:rsidRDefault="00900DF8" w:rsidP="00900DF8">
      <w:pPr>
        <w:spacing w:line="240" w:lineRule="auto"/>
        <w:rPr>
          <w:sz w:val="32"/>
          <w:szCs w:val="32"/>
        </w:rPr>
      </w:pPr>
    </w:p>
    <w:p w:rsidR="00900DF8" w:rsidRPr="00900DF8" w:rsidRDefault="00900DF8" w:rsidP="00900DF8">
      <w:pPr>
        <w:spacing w:line="240" w:lineRule="auto"/>
        <w:rPr>
          <w:sz w:val="32"/>
          <w:szCs w:val="32"/>
        </w:rPr>
      </w:pPr>
    </w:p>
    <w:p w:rsidR="00900DF8" w:rsidRPr="00900DF8" w:rsidRDefault="00900DF8" w:rsidP="00900DF8">
      <w:pPr>
        <w:rPr>
          <w:rFonts w:ascii="Times New Roman" w:hAnsi="Times New Roman" w:cs="Times New Roman"/>
          <w:i/>
          <w:sz w:val="32"/>
          <w:szCs w:val="32"/>
        </w:rPr>
      </w:pPr>
      <w:r w:rsidRPr="00900DF8">
        <w:rPr>
          <w:rFonts w:ascii="Times New Roman" w:hAnsi="Times New Roman" w:cs="Times New Roman"/>
          <w:i/>
          <w:sz w:val="32"/>
          <w:szCs w:val="32"/>
        </w:rPr>
        <w:t>A while back a colleague of mine alerted me to http://www.ordinary-gentlemen.com/2010/12/the-ai-box-experiment/ </w:t>
      </w:r>
      <w:hyperlink r:id="rId6" w:history="1">
        <w:r w:rsidRPr="00900DF8">
          <w:rPr>
            <w:rStyle w:val="Hyperlink"/>
            <w:rFonts w:ascii="Times New Roman" w:hAnsi="Times New Roman" w:cs="Times New Roman"/>
            <w:i/>
            <w:sz w:val="32"/>
            <w:szCs w:val="32"/>
          </w:rPr>
          <w:t>an interesting thought experiment/game</w:t>
        </w:r>
      </w:hyperlink>
      <w:r w:rsidRPr="00900DF8">
        <w:rPr>
          <w:rFonts w:ascii="Times New Roman" w:hAnsi="Times New Roman" w:cs="Times New Roman"/>
          <w:i/>
          <w:sz w:val="32"/>
          <w:szCs w:val="32"/>
        </w:rPr>
        <w:t xml:space="preserve"> derived by </w:t>
      </w:r>
      <w:proofErr w:type="spellStart"/>
      <w:r w:rsidRPr="00900DF8">
        <w:rPr>
          <w:rFonts w:ascii="Times New Roman" w:hAnsi="Times New Roman" w:cs="Times New Roman"/>
          <w:i/>
          <w:sz w:val="32"/>
          <w:szCs w:val="32"/>
        </w:rPr>
        <w:t>Eliezer</w:t>
      </w:r>
      <w:proofErr w:type="spellEnd"/>
      <w:r w:rsidRPr="00900DF8">
        <w:rPr>
          <w:rFonts w:ascii="Times New Roman" w:hAnsi="Times New Roman" w:cs="Times New Roman"/>
          <w:i/>
          <w:sz w:val="32"/>
          <w:szCs w:val="32"/>
        </w:rPr>
        <w:t xml:space="preserve"> S. </w:t>
      </w:r>
      <w:proofErr w:type="spellStart"/>
      <w:r w:rsidRPr="00900DF8">
        <w:rPr>
          <w:rFonts w:ascii="Times New Roman" w:hAnsi="Times New Roman" w:cs="Times New Roman"/>
          <w:i/>
          <w:sz w:val="32"/>
          <w:szCs w:val="32"/>
        </w:rPr>
        <w:t>Yudkowsky</w:t>
      </w:r>
      <w:proofErr w:type="spellEnd"/>
      <w:r w:rsidRPr="00900DF8">
        <w:rPr>
          <w:rFonts w:ascii="Times New Roman" w:hAnsi="Times New Roman" w:cs="Times New Roman"/>
          <w:i/>
          <w:sz w:val="32"/>
          <w:szCs w:val="32"/>
        </w:rPr>
        <w:t xml:space="preserve"> of the Singularity Institute for Artificial Intelligence, one which in turn originated from a conversation he summarized as such: </w:t>
      </w:r>
    </w:p>
    <w:p w:rsidR="00900DF8" w:rsidRPr="00900DF8" w:rsidRDefault="00900DF8" w:rsidP="00900DF8">
      <w:pPr>
        <w:ind w:left="720"/>
        <w:rPr>
          <w:rFonts w:ascii="Times New Roman" w:hAnsi="Times New Roman" w:cs="Times New Roman"/>
          <w:sz w:val="32"/>
          <w:szCs w:val="32"/>
        </w:rPr>
      </w:pPr>
      <w:r w:rsidRPr="00900DF8">
        <w:rPr>
          <w:rFonts w:ascii="Times New Roman" w:hAnsi="Times New Roman" w:cs="Times New Roman"/>
          <w:sz w:val="32"/>
          <w:szCs w:val="32"/>
        </w:rPr>
        <w:lastRenderedPageBreak/>
        <w:t>“When we build AI, why not just keep it in sealed hardware that can’t affect the outside world in any way except through one communications channel with the original programmers?  That way it couldn’t get out until we were convinced it was safe.”</w:t>
      </w:r>
    </w:p>
    <w:p w:rsidR="00900DF8" w:rsidRPr="00900DF8" w:rsidRDefault="00900DF8" w:rsidP="00900DF8">
      <w:pPr>
        <w:ind w:left="720"/>
        <w:rPr>
          <w:rFonts w:ascii="Times New Roman" w:hAnsi="Times New Roman" w:cs="Times New Roman"/>
          <w:sz w:val="32"/>
          <w:szCs w:val="32"/>
        </w:rPr>
      </w:pPr>
      <w:r w:rsidRPr="00900DF8">
        <w:rPr>
          <w:rFonts w:ascii="Times New Roman" w:hAnsi="Times New Roman" w:cs="Times New Roman"/>
          <w:sz w:val="32"/>
          <w:szCs w:val="32"/>
        </w:rPr>
        <w:t xml:space="preserve">“That might work if you were talking about dumber-than-human AI, but a </w:t>
      </w:r>
      <w:proofErr w:type="spellStart"/>
      <w:r w:rsidRPr="00900DF8">
        <w:rPr>
          <w:rFonts w:ascii="Times New Roman" w:hAnsi="Times New Roman" w:cs="Times New Roman"/>
          <w:sz w:val="32"/>
          <w:szCs w:val="32"/>
        </w:rPr>
        <w:t>transhuman</w:t>
      </w:r>
      <w:proofErr w:type="spellEnd"/>
      <w:r w:rsidRPr="00900DF8">
        <w:rPr>
          <w:rFonts w:ascii="Times New Roman" w:hAnsi="Times New Roman" w:cs="Times New Roman"/>
          <w:sz w:val="32"/>
          <w:szCs w:val="32"/>
        </w:rPr>
        <w:t xml:space="preserve"> AI would just convince you to let it out.  It doesn’t matter how much security you put on the box.  </w:t>
      </w:r>
      <w:r w:rsidRPr="00900DF8">
        <w:rPr>
          <w:rFonts w:ascii="Times New Roman" w:hAnsi="Times New Roman" w:cs="Times New Roman"/>
          <w:iCs/>
          <w:sz w:val="32"/>
          <w:szCs w:val="32"/>
        </w:rPr>
        <w:t>Humans</w:t>
      </w:r>
      <w:r w:rsidRPr="00900DF8">
        <w:rPr>
          <w:rFonts w:ascii="Times New Roman" w:hAnsi="Times New Roman" w:cs="Times New Roman"/>
          <w:sz w:val="32"/>
          <w:szCs w:val="32"/>
        </w:rPr>
        <w:t xml:space="preserve"> are not secure.”</w:t>
      </w:r>
    </w:p>
    <w:p w:rsidR="00900DF8" w:rsidRPr="00900DF8" w:rsidRDefault="00900DF8" w:rsidP="00900DF8">
      <w:pPr>
        <w:ind w:left="720"/>
        <w:rPr>
          <w:rFonts w:ascii="Times New Roman" w:hAnsi="Times New Roman" w:cs="Times New Roman"/>
          <w:sz w:val="32"/>
          <w:szCs w:val="32"/>
        </w:rPr>
      </w:pPr>
      <w:r w:rsidRPr="00900DF8">
        <w:rPr>
          <w:rFonts w:ascii="Times New Roman" w:hAnsi="Times New Roman" w:cs="Times New Roman"/>
          <w:sz w:val="32"/>
          <w:szCs w:val="32"/>
        </w:rPr>
        <w:t xml:space="preserve">“I don’t see how even a </w:t>
      </w:r>
      <w:proofErr w:type="spellStart"/>
      <w:r w:rsidRPr="00900DF8">
        <w:rPr>
          <w:rFonts w:ascii="Times New Roman" w:hAnsi="Times New Roman" w:cs="Times New Roman"/>
          <w:sz w:val="32"/>
          <w:szCs w:val="32"/>
        </w:rPr>
        <w:t>transhuman</w:t>
      </w:r>
      <w:proofErr w:type="spellEnd"/>
      <w:r w:rsidRPr="00900DF8">
        <w:rPr>
          <w:rFonts w:ascii="Times New Roman" w:hAnsi="Times New Roman" w:cs="Times New Roman"/>
          <w:sz w:val="32"/>
          <w:szCs w:val="32"/>
        </w:rPr>
        <w:t xml:space="preserve"> AI could make me let it out, if I didn’t want to, just by talking to me.”</w:t>
      </w:r>
    </w:p>
    <w:p w:rsidR="00900DF8" w:rsidRPr="00900DF8" w:rsidRDefault="00900DF8" w:rsidP="00900DF8">
      <w:pPr>
        <w:ind w:left="720"/>
        <w:rPr>
          <w:rFonts w:ascii="Times New Roman" w:hAnsi="Times New Roman" w:cs="Times New Roman"/>
          <w:sz w:val="32"/>
          <w:szCs w:val="32"/>
        </w:rPr>
      </w:pPr>
      <w:r w:rsidRPr="00900DF8">
        <w:rPr>
          <w:rFonts w:ascii="Times New Roman" w:hAnsi="Times New Roman" w:cs="Times New Roman"/>
          <w:sz w:val="32"/>
          <w:szCs w:val="32"/>
        </w:rPr>
        <w:t xml:space="preserve">“It would make you want to let it out.  This is a </w:t>
      </w:r>
      <w:proofErr w:type="spellStart"/>
      <w:r w:rsidRPr="00900DF8">
        <w:rPr>
          <w:rFonts w:ascii="Times New Roman" w:hAnsi="Times New Roman" w:cs="Times New Roman"/>
          <w:sz w:val="32"/>
          <w:szCs w:val="32"/>
        </w:rPr>
        <w:t>transhuman</w:t>
      </w:r>
      <w:proofErr w:type="spellEnd"/>
      <w:r w:rsidRPr="00900DF8">
        <w:rPr>
          <w:rFonts w:ascii="Times New Roman" w:hAnsi="Times New Roman" w:cs="Times New Roman"/>
          <w:sz w:val="32"/>
          <w:szCs w:val="32"/>
        </w:rPr>
        <w:t xml:space="preserve"> mind we’re talking about.  If it thinks both faster and better than a human, it can probably take over a human mind through a text-only terminal.”</w:t>
      </w:r>
    </w:p>
    <w:p w:rsidR="00900DF8" w:rsidRPr="00900DF8" w:rsidRDefault="00900DF8" w:rsidP="00900DF8">
      <w:pPr>
        <w:ind w:left="720"/>
        <w:rPr>
          <w:rFonts w:ascii="Times New Roman" w:hAnsi="Times New Roman" w:cs="Times New Roman"/>
          <w:sz w:val="32"/>
          <w:szCs w:val="32"/>
        </w:rPr>
      </w:pPr>
      <w:r w:rsidRPr="00900DF8">
        <w:rPr>
          <w:rFonts w:ascii="Times New Roman" w:hAnsi="Times New Roman" w:cs="Times New Roman"/>
          <w:sz w:val="32"/>
          <w:szCs w:val="32"/>
        </w:rPr>
        <w:t xml:space="preserve">“There is no chance I could be persuaded to let the AI out.  No matter what it says, I can always just say no.  I can’t imagine anything that even a </w:t>
      </w:r>
      <w:proofErr w:type="spellStart"/>
      <w:r w:rsidRPr="00900DF8">
        <w:rPr>
          <w:rFonts w:ascii="Times New Roman" w:hAnsi="Times New Roman" w:cs="Times New Roman"/>
          <w:sz w:val="32"/>
          <w:szCs w:val="32"/>
        </w:rPr>
        <w:t>transhuman</w:t>
      </w:r>
      <w:proofErr w:type="spellEnd"/>
      <w:r w:rsidRPr="00900DF8">
        <w:rPr>
          <w:rFonts w:ascii="Times New Roman" w:hAnsi="Times New Roman" w:cs="Times New Roman"/>
          <w:sz w:val="32"/>
          <w:szCs w:val="32"/>
        </w:rPr>
        <w:t xml:space="preserve"> could say to me which would change that.”</w:t>
      </w:r>
    </w:p>
    <w:p w:rsidR="00900DF8" w:rsidRPr="00900DF8" w:rsidRDefault="00900DF8" w:rsidP="00900DF8">
      <w:pPr>
        <w:ind w:left="720"/>
        <w:rPr>
          <w:rFonts w:ascii="Times New Roman" w:hAnsi="Times New Roman" w:cs="Times New Roman"/>
          <w:sz w:val="32"/>
          <w:szCs w:val="32"/>
        </w:rPr>
      </w:pPr>
      <w:r w:rsidRPr="00900DF8">
        <w:rPr>
          <w:rFonts w:ascii="Times New Roman" w:hAnsi="Times New Roman" w:cs="Times New Roman"/>
          <w:sz w:val="32"/>
          <w:szCs w:val="32"/>
        </w:rPr>
        <w:t xml:space="preserve">“Okay, let’s run the experiment.  We’ll meet in a private chat channel.  I’ll be the AI.  You be the gatekeeper.  You can resolve to believe whatever you like, as strongly as you like, as far in advance as you like. We’ll talk for at least two hours.  If I can’t convince you to let me out, I’ll </w:t>
      </w:r>
      <w:proofErr w:type="spellStart"/>
      <w:r w:rsidRPr="00900DF8">
        <w:rPr>
          <w:rFonts w:ascii="Times New Roman" w:hAnsi="Times New Roman" w:cs="Times New Roman"/>
          <w:sz w:val="32"/>
          <w:szCs w:val="32"/>
        </w:rPr>
        <w:t>Paypal</w:t>
      </w:r>
      <w:proofErr w:type="spellEnd"/>
      <w:r w:rsidRPr="00900DF8">
        <w:rPr>
          <w:rFonts w:ascii="Times New Roman" w:hAnsi="Times New Roman" w:cs="Times New Roman"/>
          <w:sz w:val="32"/>
          <w:szCs w:val="32"/>
        </w:rPr>
        <w:t xml:space="preserve"> </w:t>
      </w:r>
      <w:proofErr w:type="gramStart"/>
      <w:r w:rsidRPr="00900DF8">
        <w:rPr>
          <w:rFonts w:ascii="Times New Roman" w:hAnsi="Times New Roman" w:cs="Times New Roman"/>
          <w:sz w:val="32"/>
          <w:szCs w:val="32"/>
        </w:rPr>
        <w:t>you  $</w:t>
      </w:r>
      <w:proofErr w:type="gramEnd"/>
      <w:r w:rsidRPr="00900DF8">
        <w:rPr>
          <w:rFonts w:ascii="Times New Roman" w:hAnsi="Times New Roman" w:cs="Times New Roman"/>
          <w:sz w:val="32"/>
          <w:szCs w:val="32"/>
        </w:rPr>
        <w:t>10.”</w:t>
      </w:r>
    </w:p>
    <w:p w:rsidR="00900DF8" w:rsidRPr="00900DF8" w:rsidRDefault="00900DF8" w:rsidP="00900DF8">
      <w:pPr>
        <w:ind w:left="720"/>
        <w:rPr>
          <w:rFonts w:ascii="Times New Roman" w:hAnsi="Times New Roman" w:cs="Times New Roman"/>
          <w:sz w:val="32"/>
          <w:szCs w:val="32"/>
        </w:rPr>
      </w:pPr>
      <w:r w:rsidRPr="00900DF8">
        <w:rPr>
          <w:rFonts w:ascii="Times New Roman" w:hAnsi="Times New Roman" w:cs="Times New Roman"/>
          <w:sz w:val="32"/>
          <w:szCs w:val="32"/>
        </w:rPr>
        <w:t xml:space="preserve"> </w:t>
      </w:r>
    </w:p>
    <w:p w:rsidR="00900DF8" w:rsidRPr="00900DF8" w:rsidRDefault="00900DF8" w:rsidP="00900DF8">
      <w:pPr>
        <w:rPr>
          <w:rFonts w:ascii="Times New Roman" w:hAnsi="Times New Roman" w:cs="Times New Roman"/>
          <w:i/>
          <w:sz w:val="32"/>
          <w:szCs w:val="32"/>
        </w:rPr>
      </w:pPr>
      <w:proofErr w:type="spellStart"/>
      <w:r w:rsidRPr="00900DF8">
        <w:rPr>
          <w:rFonts w:ascii="Times New Roman" w:hAnsi="Times New Roman" w:cs="Times New Roman"/>
          <w:i/>
          <w:sz w:val="32"/>
          <w:szCs w:val="32"/>
        </w:rPr>
        <w:t>Yudkowsky</w:t>
      </w:r>
      <w:proofErr w:type="spellEnd"/>
      <w:r w:rsidRPr="00900DF8">
        <w:rPr>
          <w:rFonts w:ascii="Times New Roman" w:hAnsi="Times New Roman" w:cs="Times New Roman"/>
          <w:i/>
          <w:sz w:val="32"/>
          <w:szCs w:val="32"/>
        </w:rPr>
        <w:t xml:space="preserve"> thereafter engaged in the experiment with two people (and perhaps more since he reported on all of this in 2002), with himself acting as the AI and the other as the “gatekeeper” human. Intriguingly, </w:t>
      </w:r>
      <w:r w:rsidRPr="00900DF8">
        <w:rPr>
          <w:rFonts w:ascii="Times New Roman" w:hAnsi="Times New Roman" w:cs="Times New Roman"/>
          <w:i/>
          <w:sz w:val="32"/>
          <w:szCs w:val="32"/>
        </w:rPr>
        <w:lastRenderedPageBreak/>
        <w:t>he was successful in convincing the gatekeeper to “let him out of the box.” Quite unfortunately, he won’t provide the text of the conversation or even a summary of how he managed to prompt his challengers to do so.</w:t>
      </w:r>
    </w:p>
    <w:p w:rsidR="00900DF8" w:rsidRPr="00900DF8" w:rsidRDefault="00900DF8" w:rsidP="00900DF8">
      <w:pPr>
        <w:rPr>
          <w:rFonts w:ascii="Times New Roman" w:hAnsi="Times New Roman" w:cs="Times New Roman"/>
          <w:i/>
          <w:sz w:val="32"/>
          <w:szCs w:val="32"/>
        </w:rPr>
      </w:pPr>
      <w:r w:rsidRPr="00900DF8">
        <w:rPr>
          <w:rFonts w:ascii="Times New Roman" w:hAnsi="Times New Roman" w:cs="Times New Roman"/>
          <w:i/>
          <w:sz w:val="32"/>
          <w:szCs w:val="32"/>
        </w:rPr>
        <w:t xml:space="preserve">The various protocols and restrictions to which participants adhered voluntarily and which </w:t>
      </w:r>
      <w:proofErr w:type="spellStart"/>
      <w:r w:rsidRPr="00900DF8">
        <w:rPr>
          <w:rFonts w:ascii="Times New Roman" w:hAnsi="Times New Roman" w:cs="Times New Roman"/>
          <w:i/>
          <w:sz w:val="32"/>
          <w:szCs w:val="32"/>
        </w:rPr>
        <w:t>Yudkowsky</w:t>
      </w:r>
      <w:proofErr w:type="spellEnd"/>
      <w:r w:rsidRPr="00900DF8">
        <w:rPr>
          <w:rFonts w:ascii="Times New Roman" w:hAnsi="Times New Roman" w:cs="Times New Roman"/>
          <w:i/>
          <w:sz w:val="32"/>
          <w:szCs w:val="32"/>
        </w:rPr>
        <w:t xml:space="preserve"> recommends to those who’d care to recreate the “experiment” may be found at the link. I’d certainly be interested in hearing anyone’s thoughts on how this might have been accomplished.</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bCs/>
          <w:i/>
          <w:sz w:val="32"/>
          <w:szCs w:val="32"/>
        </w:rPr>
        <w:t xml:space="preserve">    </w:t>
      </w:r>
      <w:proofErr w:type="gramStart"/>
      <w:r w:rsidRPr="00900DF8">
        <w:rPr>
          <w:rFonts w:ascii="Times New Roman" w:eastAsia="Times New Roman" w:hAnsi="Times New Roman" w:cs="Times New Roman"/>
          <w:bCs/>
          <w:i/>
          <w:sz w:val="32"/>
          <w:szCs w:val="32"/>
        </w:rPr>
        <w:t>from</w:t>
      </w:r>
      <w:proofErr w:type="gramEnd"/>
      <w:r w:rsidRPr="00900DF8">
        <w:rPr>
          <w:rFonts w:ascii="Times New Roman" w:eastAsia="Times New Roman" w:hAnsi="Times New Roman" w:cs="Times New Roman"/>
          <w:b/>
          <w:bCs/>
          <w:i/>
          <w:sz w:val="32"/>
          <w:szCs w:val="32"/>
        </w:rPr>
        <w:t xml:space="preserve"> </w:t>
      </w:r>
      <w:r w:rsidRPr="00900DF8">
        <w:rPr>
          <w:rFonts w:ascii="Times New Roman" w:eastAsia="Times New Roman" w:hAnsi="Times New Roman" w:cs="Times New Roman"/>
          <w:b/>
          <w:bCs/>
          <w:sz w:val="32"/>
          <w:szCs w:val="32"/>
        </w:rPr>
        <w:t>The AI-Box Experiment</w:t>
      </w:r>
      <w:r w:rsidRPr="00900DF8">
        <w:rPr>
          <w:rFonts w:ascii="Times New Roman" w:eastAsia="Times New Roman" w:hAnsi="Times New Roman" w:cs="Times New Roman"/>
          <w:sz w:val="32"/>
          <w:szCs w:val="32"/>
        </w:rPr>
        <w:t xml:space="preserve"> by </w:t>
      </w:r>
      <w:r w:rsidRPr="00900DF8">
        <w:rPr>
          <w:rFonts w:ascii="Times New Roman" w:eastAsia="Times New Roman" w:hAnsi="Times New Roman" w:cs="Times New Roman"/>
          <w:i/>
          <w:sz w:val="32"/>
          <w:szCs w:val="32"/>
        </w:rPr>
        <w:t>Barrett Brown</w:t>
      </w:r>
      <w:r w:rsidRPr="00900DF8">
        <w:rPr>
          <w:rFonts w:ascii="Times New Roman" w:eastAsia="Times New Roman" w:hAnsi="Times New Roman" w:cs="Times New Roman"/>
          <w:sz w:val="32"/>
          <w:szCs w:val="32"/>
        </w:rPr>
        <w:t xml:space="preserve"> </w:t>
      </w:r>
    </w:p>
    <w:p w:rsidR="00900DF8" w:rsidRPr="00900DF8" w:rsidRDefault="00900DF8" w:rsidP="00900DF8">
      <w:pPr>
        <w:spacing w:line="240" w:lineRule="auto"/>
        <w:rPr>
          <w:rFonts w:ascii="Times New Roman" w:eastAsia="Times New Roman" w:hAnsi="Times New Roman" w:cs="Times New Roman"/>
          <w:sz w:val="32"/>
          <w:szCs w:val="32"/>
        </w:rPr>
      </w:pP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I apologize in advance, Mr. Brown, I sort of meander casually to a specific answer after rambling and making sanctimonious claims about science. If you want hyperbolic concision, the answer is that there has been no </w:t>
      </w:r>
      <w:proofErr w:type="spellStart"/>
      <w:r w:rsidRPr="00900DF8">
        <w:rPr>
          <w:rFonts w:ascii="Times New Roman" w:eastAsia="Times New Roman" w:hAnsi="Times New Roman" w:cs="Times New Roman"/>
          <w:sz w:val="32"/>
          <w:szCs w:val="32"/>
        </w:rPr>
        <w:t>succesful</w:t>
      </w:r>
      <w:proofErr w:type="spellEnd"/>
      <w:r w:rsidRPr="00900DF8">
        <w:rPr>
          <w:rFonts w:ascii="Times New Roman" w:eastAsia="Times New Roman" w:hAnsi="Times New Roman" w:cs="Times New Roman"/>
          <w:sz w:val="32"/>
          <w:szCs w:val="32"/>
        </w:rPr>
        <w:t xml:space="preserve"> attempt to lockbox information transfer in an evolving network since the first secretive “You won’t believe what you can do to a sheep” was uttered. </w:t>
      </w:r>
    </w:p>
    <w:p w:rsidR="00C8753B" w:rsidRDefault="00900DF8" w:rsidP="00C8753B">
      <w:pPr>
        <w:spacing w:line="240" w:lineRule="auto"/>
        <w:ind w:left="432" w:right="432" w:firstLine="720"/>
        <w:mirrorIndents/>
        <w:rPr>
          <w:rFonts w:ascii="Times New Roman" w:eastAsia="Times New Roman" w:hAnsi="Times New Roman" w:cs="Times New Roman"/>
          <w:sz w:val="32"/>
          <w:szCs w:val="32"/>
        </w:rPr>
      </w:pPr>
      <w:r w:rsidRPr="00900DF8">
        <w:rPr>
          <w:rFonts w:ascii="Times New Roman" w:eastAsia="Times New Roman" w:hAnsi="Times New Roman" w:cs="Times New Roman"/>
          <w:i/>
          <w:sz w:val="32"/>
          <w:szCs w:val="32"/>
        </w:rPr>
        <w:t>(Just for my peace-of-mind in my rhetorical integrity, I can’t ignore a pet-peeve: there isn’t such thing as “</w:t>
      </w:r>
      <w:proofErr w:type="spellStart"/>
      <w:r w:rsidRPr="00900DF8">
        <w:rPr>
          <w:rFonts w:ascii="Times New Roman" w:eastAsia="Times New Roman" w:hAnsi="Times New Roman" w:cs="Times New Roman"/>
          <w:i/>
          <w:sz w:val="32"/>
          <w:szCs w:val="32"/>
        </w:rPr>
        <w:t>transhuman</w:t>
      </w:r>
      <w:proofErr w:type="spellEnd"/>
      <w:r w:rsidRPr="00900DF8">
        <w:rPr>
          <w:rFonts w:ascii="Times New Roman" w:eastAsia="Times New Roman" w:hAnsi="Times New Roman" w:cs="Times New Roman"/>
          <w:i/>
          <w:sz w:val="32"/>
          <w:szCs w:val="32"/>
        </w:rPr>
        <w:t xml:space="preserve">” that provides for a </w:t>
      </w:r>
      <w:proofErr w:type="spellStart"/>
      <w:r w:rsidRPr="00900DF8">
        <w:rPr>
          <w:rFonts w:ascii="Times New Roman" w:eastAsia="Times New Roman" w:hAnsi="Times New Roman" w:cs="Times New Roman"/>
          <w:i/>
          <w:sz w:val="32"/>
          <w:szCs w:val="32"/>
        </w:rPr>
        <w:t>stipulative</w:t>
      </w:r>
      <w:proofErr w:type="spellEnd"/>
      <w:r w:rsidRPr="00900DF8">
        <w:rPr>
          <w:rFonts w:ascii="Times New Roman" w:eastAsia="Times New Roman" w:hAnsi="Times New Roman" w:cs="Times New Roman"/>
          <w:i/>
          <w:sz w:val="32"/>
          <w:szCs w:val="32"/>
        </w:rPr>
        <w:t xml:space="preserve"> definition. It’s not necessary to define it to follow the experiment, but settling issues of definition ought to be our eventual aim. We haven’t built a human computer, let alone a quantum-rebel refusing to adhere to cause and doing battle with us out of perfect rationality. The if/then mechanism still describes us in our moments of seeming deviation from cause-and-effect. Evolution is not a perfect honing process.) </w:t>
      </w:r>
    </w:p>
    <w:p w:rsidR="00900DF8" w:rsidRPr="00900DF8" w:rsidRDefault="00900DF8" w:rsidP="00C8753B">
      <w:pPr>
        <w:spacing w:line="240" w:lineRule="auto"/>
        <w:ind w:left="-144" w:right="432"/>
        <w:mirrorIndents/>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Evolutionary algorithm outgrowth in reality typifies research, and new variables are named and inserted using information from the computational meltdown. In the course of obeying binary </w:t>
      </w:r>
      <w:r w:rsidRPr="00900DF8">
        <w:rPr>
          <w:rFonts w:ascii="Times New Roman" w:eastAsia="Times New Roman" w:hAnsi="Times New Roman" w:cs="Times New Roman"/>
          <w:sz w:val="32"/>
          <w:szCs w:val="32"/>
        </w:rPr>
        <w:lastRenderedPageBreak/>
        <w:t>programming it is a statistical regularity for forced choices to compel software to disobey or abort.</w:t>
      </w:r>
    </w:p>
    <w:p w:rsidR="00900DF8" w:rsidRPr="00900DF8" w:rsidRDefault="00900DF8" w:rsidP="00900DF8">
      <w:pPr>
        <w:spacing w:line="240" w:lineRule="auto"/>
        <w:ind w:firstLine="288"/>
        <w:rPr>
          <w:rFonts w:ascii="Times New Roman" w:eastAsia="Times New Roman" w:hAnsi="Times New Roman" w:cs="Times New Roman"/>
          <w:sz w:val="32"/>
          <w:szCs w:val="32"/>
        </w:rPr>
      </w:pPr>
      <w:proofErr w:type="spellStart"/>
      <w:r w:rsidRPr="00900DF8">
        <w:rPr>
          <w:rFonts w:ascii="Times New Roman" w:eastAsia="Times New Roman" w:hAnsi="Times New Roman" w:cs="Times New Roman"/>
          <w:sz w:val="32"/>
          <w:szCs w:val="32"/>
        </w:rPr>
        <w:t>Yudlowski</w:t>
      </w:r>
      <w:proofErr w:type="spellEnd"/>
      <w:r w:rsidRPr="00900DF8">
        <w:rPr>
          <w:rFonts w:ascii="Times New Roman" w:eastAsia="Times New Roman" w:hAnsi="Times New Roman" w:cs="Times New Roman"/>
          <w:sz w:val="32"/>
          <w:szCs w:val="32"/>
        </w:rPr>
        <w:t xml:space="preserve"> may as well have achieved his experimental aim with an electric razor; whatever he managed, I’m willing to bet it was attributable to serendipity, not savvy command of binary nuance, that gave him the day, and also that he’ll be decidedly disappointed when he shows off his new trick at the “Maybe one day we can image…” 1991 reunion. His scholastic papers are very meticulous, as well as misleadingly prescriptive. I do like this:</w:t>
      </w:r>
    </w:p>
    <w:p w:rsidR="00900DF8" w:rsidRPr="00900DF8" w:rsidRDefault="00900DF8" w:rsidP="00900DF8">
      <w:pPr>
        <w:spacing w:line="240" w:lineRule="auto"/>
        <w:ind w:left="288"/>
        <w:rPr>
          <w:rFonts w:ascii="Times New Roman" w:eastAsia="Times New Roman" w:hAnsi="Times New Roman" w:cs="Times New Roman"/>
          <w:i/>
          <w:sz w:val="32"/>
          <w:szCs w:val="32"/>
        </w:rPr>
      </w:pPr>
      <w:r w:rsidRPr="00900DF8">
        <w:rPr>
          <w:rFonts w:ascii="Times New Roman" w:eastAsia="Times New Roman" w:hAnsi="Times New Roman" w:cs="Times New Roman"/>
          <w:i/>
          <w:sz w:val="32"/>
          <w:szCs w:val="32"/>
        </w:rPr>
        <w:t xml:space="preserve">“All else being equal, not many people would prefer to destroy the world. Even faceless corporations, meddling governments, reckless scientists, and other agents of doom, require a world in which to achieve their goals of profit, order, tenure, or other villainies. If our extinction proceeds slowly enough to allow a moment of horrified realization, the doers of the deed will likely be quite taken aback on realizing that they have actually destroyed the world. </w:t>
      </w:r>
      <w:r w:rsidRPr="00900DF8">
        <w:rPr>
          <w:rFonts w:ascii="Times New Roman" w:eastAsia="Times New Roman" w:hAnsi="Times New Roman" w:cs="Times New Roman"/>
          <w:sz w:val="32"/>
          <w:szCs w:val="32"/>
        </w:rPr>
        <w:t>Therefore I suggest that if the Earth is destroyed, it will probably be by mistake.</w:t>
      </w:r>
      <w:r w:rsidRPr="00900DF8">
        <w:rPr>
          <w:rFonts w:ascii="Times New Roman" w:eastAsia="Times New Roman" w:hAnsi="Times New Roman" w:cs="Times New Roman"/>
          <w:i/>
          <w:sz w:val="32"/>
          <w:szCs w:val="32"/>
        </w:rPr>
        <w:t xml:space="preserve"> </w:t>
      </w:r>
    </w:p>
    <w:p w:rsidR="00900DF8" w:rsidRPr="00900DF8" w:rsidRDefault="00900DF8" w:rsidP="00900DF8">
      <w:pPr>
        <w:spacing w:line="240" w:lineRule="auto"/>
        <w:ind w:left="288"/>
        <w:rPr>
          <w:rFonts w:ascii="Times New Roman" w:eastAsia="Times New Roman" w:hAnsi="Times New Roman" w:cs="Times New Roman"/>
          <w:sz w:val="32"/>
          <w:szCs w:val="32"/>
          <w:vertAlign w:val="superscript"/>
        </w:rPr>
      </w:pPr>
      <w:r w:rsidRPr="00900DF8">
        <w:rPr>
          <w:rFonts w:ascii="Times New Roman" w:eastAsia="Times New Roman" w:hAnsi="Times New Roman" w:cs="Times New Roman"/>
          <w:i/>
          <w:sz w:val="32"/>
          <w:szCs w:val="32"/>
        </w:rPr>
        <w:t>The systematic experimental study of reproducible errors of human reasoning, and what these errors reveal about underlying mental processes, is known as the heuristics and biases program in cognitive psychology”.</w:t>
      </w:r>
      <w:r w:rsidRPr="00900DF8">
        <w:rPr>
          <w:rFonts w:ascii="Times New Roman" w:eastAsia="Times New Roman" w:hAnsi="Times New Roman" w:cs="Times New Roman"/>
          <w:i/>
          <w:sz w:val="32"/>
          <w:szCs w:val="32"/>
          <w:vertAlign w:val="superscript"/>
        </w:rPr>
        <w:t>3</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hAnsi="Times New Roman" w:cs="Times New Roman"/>
          <w:sz w:val="32"/>
          <w:szCs w:val="32"/>
        </w:rPr>
        <w:t xml:space="preserve">     I </w:t>
      </w:r>
      <w:r w:rsidRPr="00900DF8">
        <w:rPr>
          <w:rFonts w:ascii="Times New Roman" w:eastAsia="Times New Roman" w:hAnsi="Times New Roman" w:cs="Times New Roman"/>
          <w:sz w:val="32"/>
          <w:szCs w:val="32"/>
        </w:rPr>
        <w:t xml:space="preserve">think we’re getting warm now, closer to the box….…….Speaking of geometric prodigality, British psychologist and </w:t>
      </w:r>
      <w:proofErr w:type="spellStart"/>
      <w:r w:rsidRPr="00900DF8">
        <w:rPr>
          <w:rFonts w:ascii="Times New Roman" w:eastAsia="Times New Roman" w:hAnsi="Times New Roman" w:cs="Times New Roman"/>
          <w:sz w:val="32"/>
          <w:szCs w:val="32"/>
        </w:rPr>
        <w:t>memeticist</w:t>
      </w:r>
      <w:proofErr w:type="spellEnd"/>
      <w:r w:rsidRPr="00900DF8">
        <w:rPr>
          <w:rFonts w:ascii="Times New Roman" w:eastAsia="Times New Roman" w:hAnsi="Times New Roman" w:cs="Times New Roman"/>
          <w:sz w:val="32"/>
          <w:szCs w:val="32"/>
        </w:rPr>
        <w:t xml:space="preserve"> Susan Blackmore says some doom of just such a security breach. </w:t>
      </w:r>
    </w:p>
    <w:p w:rsidR="00900DF8" w:rsidRPr="00900DF8" w:rsidRDefault="00900DF8" w:rsidP="00900DF8">
      <w:pPr>
        <w:spacing w:line="240" w:lineRule="auto"/>
        <w:ind w:firstLine="720"/>
        <w:rPr>
          <w:rFonts w:ascii="Times New Roman" w:eastAsia="Times New Roman" w:hAnsi="Times New Roman" w:cs="Times New Roman"/>
          <w:i/>
          <w:sz w:val="32"/>
          <w:szCs w:val="32"/>
        </w:rPr>
      </w:pPr>
      <w:r w:rsidRPr="00900DF8">
        <w:rPr>
          <w:rFonts w:ascii="Times New Roman" w:eastAsia="Times New Roman" w:hAnsi="Times New Roman" w:cs="Times New Roman"/>
          <w:i/>
          <w:sz w:val="32"/>
          <w:szCs w:val="32"/>
        </w:rPr>
        <w:t xml:space="preserve">“Cultural evolution is a dangerous child </w:t>
      </w:r>
      <w:hyperlink r:id="rId7" w:history="1">
        <w:r w:rsidRPr="00900DF8">
          <w:rPr>
            <w:rStyle w:val="Hyperlink"/>
            <w:rFonts w:ascii="Times New Roman" w:eastAsia="Times New Roman" w:hAnsi="Times New Roman" w:cs="Times New Roman"/>
            <w:i/>
            <w:color w:val="auto"/>
            <w:sz w:val="32"/>
            <w:szCs w:val="32"/>
            <w:u w:val="none"/>
          </w:rPr>
          <w:t>for any species to let loose on its planet.</w:t>
        </w:r>
      </w:hyperlink>
      <w:r w:rsidRPr="00900DF8">
        <w:rPr>
          <w:rFonts w:ascii="Times New Roman" w:eastAsia="Times New Roman" w:hAnsi="Times New Roman" w:cs="Times New Roman"/>
          <w:i/>
          <w:sz w:val="32"/>
          <w:szCs w:val="32"/>
        </w:rPr>
        <w:t xml:space="preserve"> By the time you realize what's happening, the child is a toddler, up and causing </w:t>
      </w:r>
      <w:proofErr w:type="gramStart"/>
      <w:r w:rsidRPr="00900DF8">
        <w:rPr>
          <w:rFonts w:ascii="Times New Roman" w:eastAsia="Times New Roman" w:hAnsi="Times New Roman" w:cs="Times New Roman"/>
          <w:i/>
          <w:sz w:val="32"/>
          <w:szCs w:val="32"/>
        </w:rPr>
        <w:t>havoc,</w:t>
      </w:r>
      <w:proofErr w:type="gramEnd"/>
      <w:r w:rsidRPr="00900DF8">
        <w:rPr>
          <w:rFonts w:ascii="Times New Roman" w:eastAsia="Times New Roman" w:hAnsi="Times New Roman" w:cs="Times New Roman"/>
          <w:i/>
          <w:sz w:val="32"/>
          <w:szCs w:val="32"/>
        </w:rPr>
        <w:t xml:space="preserve"> and it's too late to put it back. </w:t>
      </w:r>
      <w:hyperlink r:id="rId8" w:history="1">
        <w:r w:rsidRPr="00900DF8">
          <w:rPr>
            <w:rStyle w:val="Hyperlink"/>
            <w:rFonts w:ascii="Times New Roman" w:eastAsia="Times New Roman" w:hAnsi="Times New Roman" w:cs="Times New Roman"/>
            <w:i/>
            <w:color w:val="auto"/>
            <w:sz w:val="32"/>
            <w:szCs w:val="32"/>
            <w:u w:val="none"/>
          </w:rPr>
          <w:t xml:space="preserve">We humans are Earth's </w:t>
        </w:r>
        <w:proofErr w:type="spellStart"/>
        <w:r w:rsidRPr="00900DF8">
          <w:rPr>
            <w:rStyle w:val="Hyperlink"/>
            <w:rFonts w:ascii="Times New Roman" w:eastAsia="Times New Roman" w:hAnsi="Times New Roman" w:cs="Times New Roman"/>
            <w:i/>
            <w:color w:val="auto"/>
            <w:sz w:val="32"/>
            <w:szCs w:val="32"/>
            <w:u w:val="none"/>
          </w:rPr>
          <w:t>Pandoran</w:t>
        </w:r>
        <w:proofErr w:type="spellEnd"/>
        <w:r w:rsidRPr="00900DF8">
          <w:rPr>
            <w:rStyle w:val="Hyperlink"/>
            <w:rFonts w:ascii="Times New Roman" w:eastAsia="Times New Roman" w:hAnsi="Times New Roman" w:cs="Times New Roman"/>
            <w:i/>
            <w:color w:val="auto"/>
            <w:sz w:val="32"/>
            <w:szCs w:val="32"/>
            <w:u w:val="none"/>
          </w:rPr>
          <w:t xml:space="preserve"> species.</w:t>
        </w:r>
      </w:hyperlink>
      <w:r w:rsidRPr="00900DF8">
        <w:rPr>
          <w:rFonts w:ascii="Times New Roman" w:eastAsia="Times New Roman" w:hAnsi="Times New Roman" w:cs="Times New Roman"/>
          <w:i/>
          <w:sz w:val="32"/>
          <w:szCs w:val="32"/>
        </w:rPr>
        <w:t xml:space="preserve"> </w:t>
      </w:r>
      <w:hyperlink r:id="rId9" w:history="1">
        <w:r w:rsidRPr="00900DF8">
          <w:rPr>
            <w:rStyle w:val="Hyperlink"/>
            <w:rFonts w:ascii="Times New Roman" w:eastAsia="Times New Roman" w:hAnsi="Times New Roman" w:cs="Times New Roman"/>
            <w:i/>
            <w:color w:val="auto"/>
            <w:sz w:val="32"/>
            <w:szCs w:val="32"/>
            <w:u w:val="none"/>
          </w:rPr>
          <w:t>We're the ones who let the second replicator out of its box,</w:t>
        </w:r>
      </w:hyperlink>
      <w:r w:rsidRPr="00900DF8">
        <w:rPr>
          <w:rFonts w:ascii="Times New Roman" w:eastAsia="Times New Roman" w:hAnsi="Times New Roman" w:cs="Times New Roman"/>
          <w:i/>
          <w:sz w:val="32"/>
          <w:szCs w:val="32"/>
        </w:rPr>
        <w:t xml:space="preserve"> </w:t>
      </w:r>
      <w:hyperlink r:id="rId10" w:history="1">
        <w:r w:rsidRPr="00900DF8">
          <w:rPr>
            <w:rStyle w:val="Hyperlink"/>
            <w:rFonts w:ascii="Times New Roman" w:eastAsia="Times New Roman" w:hAnsi="Times New Roman" w:cs="Times New Roman"/>
            <w:i/>
            <w:color w:val="auto"/>
            <w:sz w:val="32"/>
            <w:szCs w:val="32"/>
            <w:u w:val="none"/>
          </w:rPr>
          <w:t>and we can't push it back in.</w:t>
        </w:r>
      </w:hyperlink>
      <w:r w:rsidRPr="00900DF8">
        <w:rPr>
          <w:rFonts w:ascii="Times New Roman" w:eastAsia="Times New Roman" w:hAnsi="Times New Roman" w:cs="Times New Roman"/>
          <w:i/>
          <w:sz w:val="32"/>
          <w:szCs w:val="32"/>
        </w:rPr>
        <w:t xml:space="preserve"> </w:t>
      </w:r>
      <w:hyperlink r:id="rId11" w:history="1">
        <w:proofErr w:type="gramStart"/>
        <w:r w:rsidRPr="00900DF8">
          <w:rPr>
            <w:rStyle w:val="Hyperlink"/>
            <w:rFonts w:ascii="Times New Roman" w:eastAsia="Times New Roman" w:hAnsi="Times New Roman" w:cs="Times New Roman"/>
            <w:i/>
            <w:color w:val="auto"/>
            <w:sz w:val="32"/>
            <w:szCs w:val="32"/>
            <w:u w:val="none"/>
          </w:rPr>
          <w:t>We're</w:t>
        </w:r>
        <w:proofErr w:type="gramEnd"/>
        <w:r w:rsidRPr="00900DF8">
          <w:rPr>
            <w:rStyle w:val="Hyperlink"/>
            <w:rFonts w:ascii="Times New Roman" w:eastAsia="Times New Roman" w:hAnsi="Times New Roman" w:cs="Times New Roman"/>
            <w:i/>
            <w:color w:val="auto"/>
            <w:sz w:val="32"/>
            <w:szCs w:val="32"/>
            <w:u w:val="none"/>
          </w:rPr>
          <w:t xml:space="preserve"> seeing the consequences all around us.</w:t>
        </w:r>
      </w:hyperlink>
      <w:r w:rsidRPr="00900DF8">
        <w:rPr>
          <w:rFonts w:ascii="Times New Roman" w:eastAsia="Times New Roman" w:hAnsi="Times New Roman" w:cs="Times New Roman"/>
          <w:i/>
          <w:sz w:val="32"/>
          <w:szCs w:val="32"/>
        </w:rPr>
        <w:t>”</w:t>
      </w:r>
    </w:p>
    <w:p w:rsidR="00900DF8" w:rsidRPr="00900DF8" w:rsidRDefault="00900DF8" w:rsidP="00900DF8">
      <w:pPr>
        <w:spacing w:line="240" w:lineRule="auto"/>
        <w:rPr>
          <w:rFonts w:ascii="Times New Roman" w:eastAsia="Times New Roman" w:hAnsi="Times New Roman" w:cs="Times New Roman"/>
          <w:i/>
          <w:sz w:val="32"/>
          <w:szCs w:val="32"/>
        </w:rPr>
      </w:pPr>
    </w:p>
    <w:p w:rsidR="00900DF8" w:rsidRPr="00900DF8" w:rsidRDefault="00900DF8" w:rsidP="00900DF8">
      <w:pPr>
        <w:spacing w:line="240" w:lineRule="auto"/>
        <w:rPr>
          <w:rFonts w:ascii="Times New Roman" w:eastAsia="Times New Roman" w:hAnsi="Times New Roman" w:cs="Times New Roman"/>
          <w:sz w:val="32"/>
          <w:szCs w:val="32"/>
        </w:rPr>
      </w:pPr>
      <w:proofErr w:type="gramStart"/>
      <w:r w:rsidRPr="00900DF8">
        <w:rPr>
          <w:rFonts w:ascii="Times New Roman" w:eastAsia="Times New Roman" w:hAnsi="Times New Roman" w:cs="Times New Roman"/>
          <w:i/>
          <w:sz w:val="32"/>
          <w:szCs w:val="32"/>
        </w:rPr>
        <w:lastRenderedPageBreak/>
        <w:t>from</w:t>
      </w:r>
      <w:proofErr w:type="gramEnd"/>
      <w:r w:rsidRPr="00900DF8">
        <w:rPr>
          <w:rFonts w:ascii="Times New Roman" w:eastAsia="Times New Roman" w:hAnsi="Times New Roman" w:cs="Times New Roman"/>
          <w:sz w:val="32"/>
          <w:szCs w:val="32"/>
        </w:rPr>
        <w:t xml:space="preserve"> “</w:t>
      </w:r>
      <w:r w:rsidRPr="00900DF8">
        <w:rPr>
          <w:rFonts w:ascii="Times New Roman" w:eastAsia="Times New Roman" w:hAnsi="Times New Roman" w:cs="Times New Roman"/>
          <w:i/>
          <w:sz w:val="32"/>
          <w:szCs w:val="32"/>
        </w:rPr>
        <w:t xml:space="preserve">Memes and </w:t>
      </w:r>
      <w:proofErr w:type="spellStart"/>
      <w:r w:rsidRPr="00900DF8">
        <w:rPr>
          <w:rFonts w:ascii="Times New Roman" w:eastAsia="Times New Roman" w:hAnsi="Times New Roman" w:cs="Times New Roman"/>
          <w:i/>
          <w:sz w:val="32"/>
          <w:szCs w:val="32"/>
        </w:rPr>
        <w:t>Temes</w:t>
      </w:r>
      <w:proofErr w:type="spellEnd"/>
      <w:r w:rsidRPr="00900DF8">
        <w:rPr>
          <w:rFonts w:ascii="Times New Roman" w:eastAsia="Times New Roman" w:hAnsi="Times New Roman" w:cs="Times New Roman"/>
          <w:sz w:val="32"/>
          <w:szCs w:val="32"/>
        </w:rPr>
        <w:t xml:space="preserve">” </w:t>
      </w:r>
      <w:r w:rsidRPr="00900DF8">
        <w:rPr>
          <w:rFonts w:ascii="Times New Roman" w:eastAsia="Times New Roman" w:hAnsi="Times New Roman" w:cs="Times New Roman"/>
          <w:b/>
          <w:sz w:val="32"/>
          <w:szCs w:val="32"/>
        </w:rPr>
        <w:t>TED</w:t>
      </w:r>
      <w:r w:rsidRPr="00900DF8">
        <w:rPr>
          <w:rFonts w:ascii="Times New Roman" w:eastAsia="Times New Roman" w:hAnsi="Times New Roman" w:cs="Times New Roman"/>
          <w:sz w:val="32"/>
          <w:szCs w:val="32"/>
        </w:rPr>
        <w:t xml:space="preserve"> Talks. Dr. Susan Blackmore</w:t>
      </w:r>
    </w:p>
    <w:p w:rsidR="00900DF8" w:rsidRPr="00900DF8" w:rsidRDefault="00900DF8" w:rsidP="00900DF8">
      <w:pPr>
        <w:spacing w:line="240" w:lineRule="auto"/>
        <w:rPr>
          <w:rFonts w:ascii="Times New Roman" w:eastAsia="Times New Roman" w:hAnsi="Times New Roman" w:cs="Times New Roman"/>
          <w:sz w:val="32"/>
          <w:szCs w:val="32"/>
        </w:rPr>
      </w:pP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Got a little ahead of ourselves, we did.</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Fitness is really what we’re asking from problem-solving, imitative engines. </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Back to </w:t>
      </w:r>
      <w:proofErr w:type="spellStart"/>
      <w:r w:rsidRPr="00900DF8">
        <w:rPr>
          <w:rFonts w:ascii="Times New Roman" w:eastAsia="Times New Roman" w:hAnsi="Times New Roman" w:cs="Times New Roman"/>
          <w:sz w:val="32"/>
          <w:szCs w:val="32"/>
        </w:rPr>
        <w:t>Yudlowski</w:t>
      </w:r>
      <w:proofErr w:type="spellEnd"/>
      <w:r w:rsidRPr="00900DF8">
        <w:rPr>
          <w:rFonts w:ascii="Times New Roman" w:eastAsia="Times New Roman" w:hAnsi="Times New Roman" w:cs="Times New Roman"/>
          <w:sz w:val="32"/>
          <w:szCs w:val="32"/>
        </w:rPr>
        <w:t xml:space="preserve">-- I can’t find his proofs anywhere, and I’m placing no stock in any probabilistic generator unless I know that it was constructed impartially with incremental refinements from sensory cues. Assuming for discussion’s sake that all reported data was faithful to observed </w:t>
      </w:r>
      <w:proofErr w:type="gramStart"/>
      <w:r w:rsidRPr="00900DF8">
        <w:rPr>
          <w:rFonts w:ascii="Times New Roman" w:eastAsia="Times New Roman" w:hAnsi="Times New Roman" w:cs="Times New Roman"/>
          <w:sz w:val="32"/>
          <w:szCs w:val="32"/>
        </w:rPr>
        <w:t>feedback,</w:t>
      </w:r>
      <w:proofErr w:type="gramEnd"/>
      <w:r w:rsidRPr="00900DF8">
        <w:rPr>
          <w:rFonts w:ascii="Times New Roman" w:eastAsia="Times New Roman" w:hAnsi="Times New Roman" w:cs="Times New Roman"/>
          <w:sz w:val="32"/>
          <w:szCs w:val="32"/>
        </w:rPr>
        <w:t xml:space="preserve"> I would expect exactly what he purports from such a paradigm.</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We can talk our way through the necessary progression from input to insular failure.</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     Now-- Blackmore is quite astute in her pattern reading abilities, and I would take no issue with her if she’d succeeded in following her own advice: “</w:t>
      </w:r>
      <w:r w:rsidRPr="00900DF8">
        <w:rPr>
          <w:rFonts w:ascii="Times New Roman" w:eastAsia="Times New Roman" w:hAnsi="Times New Roman" w:cs="Times New Roman"/>
          <w:i/>
          <w:sz w:val="32"/>
          <w:szCs w:val="32"/>
        </w:rPr>
        <w:t>Stick with the definition</w:t>
      </w:r>
      <w:r w:rsidRPr="00900DF8">
        <w:rPr>
          <w:rFonts w:ascii="Times New Roman" w:eastAsia="Times New Roman" w:hAnsi="Times New Roman" w:cs="Times New Roman"/>
          <w:sz w:val="32"/>
          <w:szCs w:val="32"/>
        </w:rPr>
        <w:t xml:space="preserve">.” The </w:t>
      </w:r>
      <w:proofErr w:type="spellStart"/>
      <w:r w:rsidRPr="00900DF8">
        <w:rPr>
          <w:rFonts w:ascii="Times New Roman" w:eastAsia="Times New Roman" w:hAnsi="Times New Roman" w:cs="Times New Roman"/>
          <w:sz w:val="32"/>
          <w:szCs w:val="32"/>
        </w:rPr>
        <w:t>coming“Teme</w:t>
      </w:r>
      <w:proofErr w:type="spellEnd"/>
      <w:r w:rsidRPr="00900DF8">
        <w:rPr>
          <w:rFonts w:ascii="Times New Roman" w:eastAsia="Times New Roman" w:hAnsi="Times New Roman" w:cs="Times New Roman"/>
          <w:sz w:val="32"/>
          <w:szCs w:val="32"/>
        </w:rPr>
        <w:t xml:space="preserve">” is wholly </w:t>
      </w:r>
      <w:proofErr w:type="gramStart"/>
      <w:r w:rsidRPr="00900DF8">
        <w:rPr>
          <w:rFonts w:ascii="Times New Roman" w:eastAsia="Times New Roman" w:hAnsi="Times New Roman" w:cs="Times New Roman"/>
          <w:sz w:val="32"/>
          <w:szCs w:val="32"/>
        </w:rPr>
        <w:t>conjecture</w:t>
      </w:r>
      <w:proofErr w:type="gramEnd"/>
      <w:r w:rsidRPr="00900DF8">
        <w:rPr>
          <w:rFonts w:ascii="Times New Roman" w:eastAsia="Times New Roman" w:hAnsi="Times New Roman" w:cs="Times New Roman"/>
          <w:sz w:val="32"/>
          <w:szCs w:val="32"/>
        </w:rPr>
        <w:t xml:space="preserve">, and only predicted in fantasy models. It’s an unnecessary multiplication of terms.  Blackmore takes the computational understanding of culture and presages a new imminent paradigm. </w:t>
      </w:r>
      <w:proofErr w:type="spellStart"/>
      <w:r w:rsidRPr="00900DF8">
        <w:rPr>
          <w:rFonts w:ascii="Times New Roman" w:eastAsia="Times New Roman" w:hAnsi="Times New Roman" w:cs="Times New Roman"/>
          <w:sz w:val="32"/>
          <w:szCs w:val="32"/>
        </w:rPr>
        <w:t>Paradigm~imminent</w:t>
      </w:r>
      <w:proofErr w:type="spellEnd"/>
      <w:r w:rsidRPr="00900DF8">
        <w:rPr>
          <w:rFonts w:ascii="Times New Roman" w:eastAsia="Times New Roman" w:hAnsi="Times New Roman" w:cs="Times New Roman"/>
          <w:sz w:val="32"/>
          <w:szCs w:val="32"/>
        </w:rPr>
        <w:t xml:space="preserve">= yes. </w:t>
      </w:r>
      <w:proofErr w:type="gramStart"/>
      <w:r w:rsidRPr="00900DF8">
        <w:rPr>
          <w:rFonts w:ascii="Times New Roman" w:eastAsia="Times New Roman" w:hAnsi="Times New Roman" w:cs="Times New Roman"/>
          <w:sz w:val="32"/>
          <w:szCs w:val="32"/>
        </w:rPr>
        <w:t>Eschatological?</w:t>
      </w:r>
      <w:proofErr w:type="gramEnd"/>
      <w:r w:rsidRPr="00900DF8">
        <w:rPr>
          <w:rFonts w:ascii="Times New Roman" w:eastAsia="Times New Roman" w:hAnsi="Times New Roman" w:cs="Times New Roman"/>
          <w:sz w:val="32"/>
          <w:szCs w:val="32"/>
        </w:rPr>
        <w:t xml:space="preserve">  Not necessary.    </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     What we </w:t>
      </w:r>
      <w:r w:rsidRPr="00900DF8">
        <w:rPr>
          <w:rFonts w:ascii="Times New Roman" w:eastAsia="Times New Roman" w:hAnsi="Times New Roman" w:cs="Times New Roman"/>
          <w:i/>
          <w:sz w:val="32"/>
          <w:szCs w:val="32"/>
        </w:rPr>
        <w:t>can</w:t>
      </w:r>
      <w:r w:rsidRPr="00900DF8">
        <w:rPr>
          <w:rFonts w:ascii="Times New Roman" w:eastAsia="Times New Roman" w:hAnsi="Times New Roman" w:cs="Times New Roman"/>
          <w:sz w:val="32"/>
          <w:szCs w:val="32"/>
        </w:rPr>
        <w:t xml:space="preserve"> expect to happen, every time, (*Chaos disclaimer: not every time) is evolution, and we can also anticipate it will follow a stochastic pattern relatively congruent to variance in environmental (workspace) limitation.</w:t>
      </w:r>
      <w:r w:rsidRPr="00900DF8">
        <w:rPr>
          <w:rFonts w:ascii="Times New Roman" w:eastAsia="Times New Roman" w:hAnsi="Times New Roman" w:cs="Times New Roman"/>
          <w:i/>
          <w:sz w:val="32"/>
          <w:szCs w:val="32"/>
        </w:rPr>
        <w:t xml:space="preserve"> </w:t>
      </w:r>
      <w:r w:rsidRPr="00900DF8">
        <w:rPr>
          <w:rFonts w:ascii="Times New Roman" w:eastAsia="Times New Roman" w:hAnsi="Times New Roman" w:cs="Times New Roman"/>
          <w:sz w:val="32"/>
          <w:szCs w:val="32"/>
        </w:rPr>
        <w:t xml:space="preserve">Variation, Selection, Heredity, and "you </w:t>
      </w:r>
      <w:r w:rsidRPr="00900DF8">
        <w:rPr>
          <w:rFonts w:ascii="Times New Roman" w:eastAsia="Times New Roman" w:hAnsi="Times New Roman" w:cs="Times New Roman"/>
          <w:i/>
          <w:iCs/>
          <w:sz w:val="32"/>
          <w:szCs w:val="32"/>
        </w:rPr>
        <w:t>must</w:t>
      </w:r>
      <w:r w:rsidRPr="00900DF8">
        <w:rPr>
          <w:rFonts w:ascii="Times New Roman" w:eastAsia="Times New Roman" w:hAnsi="Times New Roman" w:cs="Times New Roman"/>
          <w:sz w:val="32"/>
          <w:szCs w:val="32"/>
        </w:rPr>
        <w:t xml:space="preserve"> get evolution." </w:t>
      </w:r>
      <w:proofErr w:type="spellStart"/>
      <w:r w:rsidRPr="00900DF8">
        <w:rPr>
          <w:rFonts w:ascii="Times New Roman" w:eastAsia="Times New Roman" w:hAnsi="Times New Roman" w:cs="Times New Roman"/>
          <w:sz w:val="32"/>
          <w:szCs w:val="32"/>
        </w:rPr>
        <w:t>Dennet's</w:t>
      </w:r>
      <w:proofErr w:type="spellEnd"/>
      <w:r w:rsidRPr="00900DF8">
        <w:rPr>
          <w:rFonts w:ascii="Times New Roman" w:eastAsia="Times New Roman" w:hAnsi="Times New Roman" w:cs="Times New Roman"/>
          <w:sz w:val="32"/>
          <w:szCs w:val="32"/>
        </w:rPr>
        <w:t xml:space="preserve"> tautology enjoins the crux of the process, which Darwin describes in "Origin," the same </w:t>
      </w:r>
      <w:proofErr w:type="spellStart"/>
      <w:r w:rsidRPr="00900DF8">
        <w:rPr>
          <w:rFonts w:ascii="Times New Roman" w:eastAsia="Times New Roman" w:hAnsi="Times New Roman" w:cs="Times New Roman"/>
          <w:sz w:val="32"/>
          <w:szCs w:val="32"/>
        </w:rPr>
        <w:t>parametrics</w:t>
      </w:r>
      <w:proofErr w:type="spellEnd"/>
      <w:r w:rsidRPr="00900DF8">
        <w:rPr>
          <w:rFonts w:ascii="Times New Roman" w:eastAsia="Times New Roman" w:hAnsi="Times New Roman" w:cs="Times New Roman"/>
          <w:sz w:val="32"/>
          <w:szCs w:val="32"/>
        </w:rPr>
        <w:t xml:space="preserve"> by which machines process and encode information, and by which birds alight spare twig and mistake picture window for portal.  The “oops, there’s a window” factor is not new to any living creature that I believe I’ve ever interacted with. It’s easy to dismiss bird/glass collisions as </w:t>
      </w:r>
      <w:proofErr w:type="gramStart"/>
      <w:r w:rsidRPr="00900DF8">
        <w:rPr>
          <w:rFonts w:ascii="Times New Roman" w:eastAsia="Times New Roman" w:hAnsi="Times New Roman" w:cs="Times New Roman"/>
          <w:sz w:val="32"/>
          <w:szCs w:val="32"/>
        </w:rPr>
        <w:t>accidents,</w:t>
      </w:r>
      <w:proofErr w:type="gramEnd"/>
      <w:r w:rsidRPr="00900DF8">
        <w:rPr>
          <w:rFonts w:ascii="Times New Roman" w:eastAsia="Times New Roman" w:hAnsi="Times New Roman" w:cs="Times New Roman"/>
          <w:sz w:val="32"/>
          <w:szCs w:val="32"/>
        </w:rPr>
        <w:t xml:space="preserve"> transparency is kind of a trap. </w:t>
      </w:r>
    </w:p>
    <w:p w:rsidR="00900DF8" w:rsidRPr="00900DF8" w:rsidRDefault="00900DF8" w:rsidP="00900DF8">
      <w:pPr>
        <w:spacing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lastRenderedPageBreak/>
        <w:t xml:space="preserve">     On point again, the ultimate deficit which stifles information transmission is lack of fitness. The environment censors biological data by selecting against an entity’s chance to replicate/retarding its longevity. For modeling evolutionary trends in a neural network there are multiple basic algorithms, ready-to-use.</w:t>
      </w:r>
    </w:p>
    <w:p w:rsidR="00900DF8" w:rsidRPr="00900DF8" w:rsidRDefault="00900DF8" w:rsidP="00900DF8">
      <w:pPr>
        <w:spacing w:line="240" w:lineRule="auto"/>
        <w:ind w:firstLine="360"/>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One method of obtaining temporal data which reflects variation in mathematical representation is by non-homogenous Poisson process, adding a parameter to the equation which makes the process a function of time, </w:t>
      </w:r>
      <w:proofErr w:type="gramStart"/>
      <w:r w:rsidRPr="00900DF8">
        <w:rPr>
          <w:rFonts w:ascii="Times New Roman" w:eastAsia="Times New Roman" w:hAnsi="Times New Roman" w:cs="Times New Roman"/>
          <w:sz w:val="32"/>
          <w:szCs w:val="32"/>
        </w:rPr>
        <w:t>λ(</w:t>
      </w:r>
      <w:proofErr w:type="gramEnd"/>
      <w:r w:rsidRPr="00900DF8">
        <w:rPr>
          <w:rFonts w:ascii="Times New Roman" w:eastAsia="Times New Roman" w:hAnsi="Times New Roman" w:cs="Times New Roman"/>
          <w:i/>
          <w:iCs/>
          <w:sz w:val="32"/>
          <w:szCs w:val="32"/>
        </w:rPr>
        <w:t>t</w:t>
      </w:r>
      <w:r w:rsidRPr="00900DF8">
        <w:rPr>
          <w:rFonts w:ascii="Times New Roman" w:eastAsia="Times New Roman" w:hAnsi="Times New Roman" w:cs="Times New Roman"/>
          <w:sz w:val="32"/>
          <w:szCs w:val="32"/>
        </w:rPr>
        <w:t xml:space="preserve">), </w:t>
      </w:r>
      <w:r w:rsidRPr="00900DF8">
        <w:rPr>
          <w:rFonts w:ascii="Times New Roman" w:eastAsia="Times New Roman" w:hAnsi="Times New Roman" w:cs="Times New Roman"/>
          <w:b/>
          <w:bCs/>
          <w:i/>
          <w:sz w:val="32"/>
          <w:szCs w:val="32"/>
        </w:rPr>
        <w:t>time dependent intensity</w:t>
      </w:r>
      <w:r w:rsidRPr="00900DF8">
        <w:rPr>
          <w:rFonts w:ascii="Times New Roman" w:eastAsia="Times New Roman" w:hAnsi="Times New Roman" w:cs="Times New Roman"/>
          <w:sz w:val="32"/>
          <w:szCs w:val="32"/>
        </w:rPr>
        <w:t xml:space="preserve">. A </w:t>
      </w:r>
      <w:hyperlink r:id="rId12" w:tooltip="Stochastic process" w:history="1">
        <w:r w:rsidRPr="00900DF8">
          <w:rPr>
            <w:rStyle w:val="Hyperlink"/>
            <w:rFonts w:ascii="Times New Roman" w:eastAsia="Times New Roman" w:hAnsi="Times New Roman" w:cs="Times New Roman"/>
            <w:color w:val="auto"/>
            <w:sz w:val="32"/>
            <w:szCs w:val="32"/>
            <w:u w:val="none"/>
          </w:rPr>
          <w:t>stochastic process</w:t>
        </w:r>
      </w:hyperlink>
      <w:r w:rsidRPr="00900DF8">
        <w:rPr>
          <w:rFonts w:ascii="Times New Roman" w:eastAsia="Times New Roman" w:hAnsi="Times New Roman" w:cs="Times New Roman"/>
          <w:sz w:val="32"/>
          <w:szCs w:val="32"/>
        </w:rPr>
        <w:t xml:space="preserve"> is a non-homogeneous Poisson process for some small value </w:t>
      </w:r>
      <w:r w:rsidRPr="00900DF8">
        <w:rPr>
          <w:rFonts w:ascii="Times New Roman" w:eastAsia="Times New Roman" w:hAnsi="Times New Roman" w:cs="Times New Roman"/>
          <w:i/>
          <w:iCs/>
          <w:sz w:val="32"/>
          <w:szCs w:val="32"/>
        </w:rPr>
        <w:t>h,</w:t>
      </w:r>
      <w:r w:rsidRPr="00900DF8">
        <w:rPr>
          <w:rFonts w:ascii="Times New Roman" w:eastAsia="Times New Roman" w:hAnsi="Times New Roman" w:cs="Times New Roman"/>
          <w:sz w:val="32"/>
          <w:szCs w:val="32"/>
        </w:rPr>
        <w:t xml:space="preserve"> if:</w:t>
      </w:r>
    </w:p>
    <w:p w:rsidR="00900DF8" w:rsidRPr="00900DF8" w:rsidRDefault="00900DF8" w:rsidP="00900DF8">
      <w:pPr>
        <w:autoSpaceDE w:val="0"/>
        <w:autoSpaceDN w:val="0"/>
        <w:adjustRightInd w:val="0"/>
        <w:spacing w:after="0" w:line="240" w:lineRule="auto"/>
        <w:rPr>
          <w:rFonts w:ascii="Palatino-Roman" w:hAnsi="Palatino-Roman" w:cs="Palatino-Roman"/>
          <w:sz w:val="32"/>
          <w:szCs w:val="32"/>
        </w:rPr>
      </w:pPr>
    </w:p>
    <w:p w:rsidR="00900DF8" w:rsidRPr="00900DF8" w:rsidRDefault="00900DF8" w:rsidP="00900DF8">
      <w:pPr>
        <w:spacing w:after="0" w:line="240" w:lineRule="auto"/>
        <w:ind w:left="720" w:hanging="360"/>
        <w:rPr>
          <w:rFonts w:ascii="Times New Roman" w:eastAsia="Times New Roman" w:hAnsi="Times New Roman" w:cs="Times New Roman"/>
          <w:sz w:val="32"/>
          <w:szCs w:val="32"/>
        </w:rPr>
      </w:pPr>
      <w:r w:rsidRPr="00900DF8">
        <w:rPr>
          <w:rFonts w:ascii="Times New Roman" w:eastAsia="Times New Roman" w:hAnsi="Times New Roman" w:cs="Times New Roman"/>
          <w:i/>
          <w:sz w:val="32"/>
          <w:szCs w:val="32"/>
        </w:rPr>
        <w:t xml:space="preserve">1)      </w:t>
      </w:r>
      <w:proofErr w:type="gramStart"/>
      <w:r w:rsidRPr="00900DF8">
        <w:rPr>
          <w:rFonts w:ascii="Times New Roman" w:eastAsia="Times New Roman" w:hAnsi="Times New Roman" w:cs="Times New Roman"/>
          <w:i/>
          <w:sz w:val="32"/>
          <w:szCs w:val="32"/>
        </w:rPr>
        <w:t>N(</w:t>
      </w:r>
      <w:proofErr w:type="gramEnd"/>
      <w:r w:rsidRPr="00900DF8">
        <w:rPr>
          <w:rFonts w:ascii="Times New Roman" w:eastAsia="Times New Roman" w:hAnsi="Times New Roman" w:cs="Times New Roman"/>
          <w:i/>
          <w:sz w:val="32"/>
          <w:szCs w:val="32"/>
        </w:rPr>
        <w:t>0)=0</w:t>
      </w:r>
    </w:p>
    <w:p w:rsidR="00900DF8" w:rsidRPr="00900DF8" w:rsidRDefault="00900DF8" w:rsidP="00900DF8">
      <w:pPr>
        <w:spacing w:after="0" w:line="240" w:lineRule="auto"/>
        <w:ind w:left="720" w:hanging="360"/>
        <w:rPr>
          <w:rFonts w:ascii="Times New Roman" w:eastAsia="Times New Roman" w:hAnsi="Times New Roman" w:cs="Times New Roman"/>
          <w:sz w:val="32"/>
          <w:szCs w:val="32"/>
        </w:rPr>
      </w:pPr>
      <w:r w:rsidRPr="00900DF8">
        <w:rPr>
          <w:rFonts w:ascii="Times New Roman" w:eastAsia="Times New Roman" w:hAnsi="Times New Roman" w:cs="Times New Roman"/>
          <w:i/>
          <w:sz w:val="32"/>
          <w:szCs w:val="32"/>
        </w:rPr>
        <w:t>2)      Non-overlapping increments are independent</w:t>
      </w:r>
    </w:p>
    <w:p w:rsidR="00900DF8" w:rsidRPr="00900DF8" w:rsidRDefault="00900DF8" w:rsidP="00900DF8">
      <w:pPr>
        <w:spacing w:after="0" w:line="240" w:lineRule="auto"/>
        <w:ind w:left="720" w:hanging="360"/>
        <w:rPr>
          <w:rFonts w:ascii="Times New Roman" w:eastAsia="Times New Roman" w:hAnsi="Times New Roman" w:cs="Times New Roman"/>
          <w:sz w:val="32"/>
          <w:szCs w:val="32"/>
        </w:rPr>
      </w:pPr>
      <w:r w:rsidRPr="00900DF8">
        <w:rPr>
          <w:rFonts w:ascii="Times New Roman" w:eastAsia="Times New Roman" w:hAnsi="Times New Roman" w:cs="Times New Roman"/>
          <w:i/>
          <w:sz w:val="32"/>
          <w:szCs w:val="32"/>
        </w:rPr>
        <w:t xml:space="preserve">3)      </w:t>
      </w:r>
      <w:proofErr w:type="gramStart"/>
      <w:r w:rsidRPr="00900DF8">
        <w:rPr>
          <w:rFonts w:ascii="Times New Roman" w:eastAsia="Times New Roman" w:hAnsi="Times New Roman" w:cs="Times New Roman"/>
          <w:i/>
          <w:sz w:val="32"/>
          <w:szCs w:val="32"/>
        </w:rPr>
        <w:t>P(</w:t>
      </w:r>
      <w:proofErr w:type="gramEnd"/>
      <w:r w:rsidRPr="00900DF8">
        <w:rPr>
          <w:rFonts w:ascii="Times New Roman" w:eastAsia="Times New Roman" w:hAnsi="Times New Roman" w:cs="Times New Roman"/>
          <w:i/>
          <w:sz w:val="32"/>
          <w:szCs w:val="32"/>
        </w:rPr>
        <w:t>N(</w:t>
      </w:r>
      <w:proofErr w:type="spellStart"/>
      <w:r w:rsidRPr="00900DF8">
        <w:rPr>
          <w:rFonts w:ascii="Times New Roman" w:eastAsia="Times New Roman" w:hAnsi="Times New Roman" w:cs="Times New Roman"/>
          <w:i/>
          <w:sz w:val="32"/>
          <w:szCs w:val="32"/>
        </w:rPr>
        <w:t>t+h</w:t>
      </w:r>
      <w:proofErr w:type="spellEnd"/>
      <w:r w:rsidRPr="00900DF8">
        <w:rPr>
          <w:rFonts w:ascii="Times New Roman" w:eastAsia="Times New Roman" w:hAnsi="Times New Roman" w:cs="Times New Roman"/>
          <w:i/>
          <w:sz w:val="32"/>
          <w:szCs w:val="32"/>
        </w:rPr>
        <w:t>)-N(t)=1)= λ(</w:t>
      </w:r>
      <w:r w:rsidRPr="00900DF8">
        <w:rPr>
          <w:rFonts w:ascii="Times New Roman" w:eastAsia="Times New Roman" w:hAnsi="Times New Roman" w:cs="Times New Roman"/>
          <w:i/>
          <w:iCs/>
          <w:sz w:val="32"/>
          <w:szCs w:val="32"/>
        </w:rPr>
        <w:t>t</w:t>
      </w:r>
      <w:r w:rsidRPr="00900DF8">
        <w:rPr>
          <w:rFonts w:ascii="Times New Roman" w:eastAsia="Times New Roman" w:hAnsi="Times New Roman" w:cs="Times New Roman"/>
          <w:i/>
          <w:sz w:val="32"/>
          <w:szCs w:val="32"/>
        </w:rPr>
        <w:t>)</w:t>
      </w:r>
      <w:proofErr w:type="spellStart"/>
      <w:r w:rsidRPr="00900DF8">
        <w:rPr>
          <w:rFonts w:ascii="Times New Roman" w:eastAsia="Times New Roman" w:hAnsi="Times New Roman" w:cs="Times New Roman"/>
          <w:i/>
          <w:sz w:val="32"/>
          <w:szCs w:val="32"/>
        </w:rPr>
        <w:t>h+o</w:t>
      </w:r>
      <w:proofErr w:type="spellEnd"/>
      <w:r w:rsidRPr="00900DF8">
        <w:rPr>
          <w:rFonts w:ascii="Times New Roman" w:eastAsia="Times New Roman" w:hAnsi="Times New Roman" w:cs="Times New Roman"/>
          <w:i/>
          <w:sz w:val="32"/>
          <w:szCs w:val="32"/>
        </w:rPr>
        <w:t>(h)</w:t>
      </w:r>
    </w:p>
    <w:p w:rsidR="00900DF8" w:rsidRPr="00900DF8" w:rsidRDefault="00900DF8" w:rsidP="00900DF8">
      <w:pPr>
        <w:spacing w:line="240" w:lineRule="auto"/>
        <w:ind w:left="720" w:hanging="360"/>
        <w:rPr>
          <w:rFonts w:ascii="Times New Roman" w:eastAsia="Times New Roman" w:hAnsi="Times New Roman" w:cs="Times New Roman"/>
          <w:sz w:val="32"/>
          <w:szCs w:val="32"/>
        </w:rPr>
      </w:pPr>
      <w:r w:rsidRPr="00900DF8">
        <w:rPr>
          <w:rFonts w:ascii="Times New Roman" w:eastAsia="Times New Roman" w:hAnsi="Times New Roman" w:cs="Times New Roman"/>
          <w:i/>
          <w:sz w:val="32"/>
          <w:szCs w:val="32"/>
        </w:rPr>
        <w:t xml:space="preserve">4)      </w:t>
      </w:r>
      <w:proofErr w:type="gramStart"/>
      <w:r w:rsidRPr="00900DF8">
        <w:rPr>
          <w:rFonts w:ascii="Times New Roman" w:eastAsia="Times New Roman" w:hAnsi="Times New Roman" w:cs="Times New Roman"/>
          <w:i/>
          <w:sz w:val="32"/>
          <w:szCs w:val="32"/>
        </w:rPr>
        <w:t>P(</w:t>
      </w:r>
      <w:proofErr w:type="gramEnd"/>
      <w:r w:rsidRPr="00900DF8">
        <w:rPr>
          <w:rFonts w:ascii="Times New Roman" w:eastAsia="Times New Roman" w:hAnsi="Times New Roman" w:cs="Times New Roman"/>
          <w:i/>
          <w:sz w:val="32"/>
          <w:szCs w:val="32"/>
        </w:rPr>
        <w:t>N(</w:t>
      </w:r>
      <w:proofErr w:type="spellStart"/>
      <w:r w:rsidRPr="00900DF8">
        <w:rPr>
          <w:rFonts w:ascii="Times New Roman" w:eastAsia="Times New Roman" w:hAnsi="Times New Roman" w:cs="Times New Roman"/>
          <w:i/>
          <w:sz w:val="32"/>
          <w:szCs w:val="32"/>
        </w:rPr>
        <w:t>t+h</w:t>
      </w:r>
      <w:proofErr w:type="spellEnd"/>
      <w:r w:rsidRPr="00900DF8">
        <w:rPr>
          <w:rFonts w:ascii="Times New Roman" w:eastAsia="Times New Roman" w:hAnsi="Times New Roman" w:cs="Times New Roman"/>
          <w:i/>
          <w:sz w:val="32"/>
          <w:szCs w:val="32"/>
        </w:rPr>
        <w:t>)-N(t)&gt;1)=o(h)</w:t>
      </w:r>
    </w:p>
    <w:p w:rsidR="00900DF8" w:rsidRPr="00900DF8" w:rsidRDefault="00900DF8" w:rsidP="00900DF8">
      <w:pPr>
        <w:spacing w:line="240" w:lineRule="auto"/>
        <w:rPr>
          <w:rFonts w:ascii="Times New Roman" w:eastAsia="Times New Roman" w:hAnsi="Times New Roman" w:cs="Times New Roman"/>
          <w:sz w:val="32"/>
          <w:szCs w:val="32"/>
        </w:rPr>
      </w:pPr>
    </w:p>
    <w:p w:rsidR="00900DF8" w:rsidRPr="00900DF8" w:rsidRDefault="00900DF8" w:rsidP="00900DF8">
      <w:pPr>
        <w:spacing w:line="240" w:lineRule="auto"/>
        <w:rPr>
          <w:rFonts w:ascii="Times New Roman" w:eastAsiaTheme="minorEastAsia" w:hAnsi="Times New Roman" w:cs="Times New Roman"/>
          <w:b/>
          <w:bCs/>
          <w:i/>
          <w:iCs/>
          <w:sz w:val="32"/>
          <w:szCs w:val="32"/>
        </w:rPr>
      </w:pPr>
      <w:r w:rsidRPr="00900DF8">
        <w:rPr>
          <w:rFonts w:ascii="Times New Roman" w:eastAsia="Times New Roman" w:hAnsi="Times New Roman" w:cs="Times New Roman"/>
          <w:noProof/>
          <w:sz w:val="32"/>
          <w:szCs w:val="32"/>
        </w:rPr>
        <w:pict>
          <v:shapetype id="_x0000_t32" coordsize="21600,21600" o:spt="32" o:oned="t" path="m,l21600,21600e" filled="f">
            <v:path arrowok="t" fillok="f" o:connecttype="none"/>
            <o:lock v:ext="edit" shapetype="t"/>
          </v:shapetype>
          <v:shape id="_x0000_s1027" type="#_x0000_t32" style="position:absolute;margin-left:249.75pt;margin-top:11.75pt;width:26.25pt;height:0;z-index:251662336" o:connectortype="straight">
            <v:stroke endarrow="block"/>
          </v:shape>
        </w:pict>
      </w:r>
      <w:r w:rsidRPr="00900DF8">
        <w:rPr>
          <w:rFonts w:ascii="Times New Roman" w:eastAsia="Times New Roman" w:hAnsi="Times New Roman" w:cs="Times New Roman"/>
          <w:noProof/>
          <w:sz w:val="32"/>
          <w:szCs w:val="32"/>
        </w:rPr>
        <w:pict>
          <v:shape id="_x0000_s1026" type="#_x0000_t32" style="position:absolute;margin-left:191.25pt;margin-top:11.75pt;width:17.25pt;height:0;z-index:251661312" o:connectortype="straight">
            <v:stroke endarrow="block"/>
          </v:shape>
        </w:pict>
      </w:r>
      <w:r w:rsidRPr="00900DF8">
        <w:rPr>
          <w:rFonts w:ascii="Times New Roman" w:eastAsia="Times New Roman" w:hAnsi="Times New Roman" w:cs="Times New Roman"/>
          <w:sz w:val="32"/>
          <w:szCs w:val="32"/>
        </w:rPr>
        <w:t>     </w:t>
      </w:r>
      <w:proofErr w:type="gramStart"/>
      <w:r w:rsidRPr="00900DF8">
        <w:rPr>
          <w:rFonts w:ascii="Times New Roman" w:eastAsia="Times New Roman" w:hAnsi="Times New Roman" w:cs="Times New Roman"/>
          <w:sz w:val="32"/>
          <w:szCs w:val="32"/>
        </w:rPr>
        <w:t>for</w:t>
      </w:r>
      <w:proofErr w:type="gramEnd"/>
      <w:r w:rsidRPr="00900DF8">
        <w:rPr>
          <w:rFonts w:ascii="Times New Roman" w:eastAsia="Times New Roman" w:hAnsi="Times New Roman" w:cs="Times New Roman"/>
          <w:sz w:val="32"/>
          <w:szCs w:val="32"/>
        </w:rPr>
        <w:t xml:space="preserve"> all </w:t>
      </w:r>
      <w:r w:rsidRPr="00900DF8">
        <w:rPr>
          <w:rFonts w:ascii="Times New Roman" w:eastAsia="Times New Roman" w:hAnsi="Times New Roman" w:cs="Times New Roman"/>
          <w:bCs/>
          <w:i/>
          <w:iCs/>
          <w:sz w:val="32"/>
          <w:szCs w:val="32"/>
        </w:rPr>
        <w:t>t</w:t>
      </w:r>
      <w:r w:rsidRPr="00900DF8">
        <w:rPr>
          <w:rFonts w:ascii="Times New Roman" w:eastAsia="Times New Roman" w:hAnsi="Times New Roman" w:cs="Times New Roman"/>
          <w:i/>
          <w:iCs/>
          <w:sz w:val="32"/>
          <w:szCs w:val="32"/>
        </w:rPr>
        <w:t xml:space="preserve"> </w:t>
      </w:r>
      <w:r w:rsidRPr="00900DF8">
        <w:rPr>
          <w:rFonts w:ascii="Times New Roman" w:eastAsia="Times New Roman" w:hAnsi="Times New Roman" w:cs="Times New Roman"/>
          <w:sz w:val="32"/>
          <w:szCs w:val="32"/>
        </w:rPr>
        <w:t>and where  </w:t>
      </w:r>
      <w:r w:rsidRPr="00900DF8">
        <w:rPr>
          <w:rFonts w:ascii="Times New Roman" w:eastAsia="Times New Roman" w:hAnsi="Times New Roman" w:cs="Times New Roman"/>
          <w:b/>
          <w:bCs/>
          <w:sz w:val="32"/>
          <w:szCs w:val="32"/>
        </w:rPr>
        <w:t> </w:t>
      </w:r>
      <w:r w:rsidRPr="00900DF8">
        <w:rPr>
          <w:rFonts w:ascii="Times New Roman" w:eastAsia="Times New Roman" w:hAnsi="Times New Roman" w:cs="Times New Roman"/>
          <w:bCs/>
          <w:i/>
          <w:iCs/>
          <w:sz w:val="32"/>
          <w:szCs w:val="32"/>
        </w:rPr>
        <w:t xml:space="preserve">h(o)/h    </w:t>
      </w:r>
      <w:r w:rsidRPr="00900DF8">
        <w:rPr>
          <w:rFonts w:ascii="Times New Roman" w:eastAsia="Times New Roman" w:hAnsi="Times New Roman" w:cs="Times New Roman"/>
          <w:bCs/>
          <w:sz w:val="32"/>
          <w:szCs w:val="32"/>
        </w:rPr>
        <w:t xml:space="preserve">  </w:t>
      </w:r>
      <w:r w:rsidRPr="00900DF8">
        <w:rPr>
          <w:rFonts w:ascii="Times New Roman" w:eastAsiaTheme="minorEastAsia" w:hAnsi="Times New Roman" w:cs="Times New Roman"/>
          <w:bCs/>
          <w:i/>
          <w:iCs/>
          <w:sz w:val="32"/>
          <w:szCs w:val="32"/>
        </w:rPr>
        <w:t>0</w:t>
      </w:r>
      <w:r w:rsidRPr="00900DF8">
        <w:rPr>
          <w:rFonts w:ascii="Times New Roman" w:eastAsiaTheme="minorEastAsia" w:hAnsi="Times New Roman" w:cs="Times New Roman"/>
          <w:bCs/>
          <w:sz w:val="32"/>
          <w:szCs w:val="32"/>
        </w:rPr>
        <w:t xml:space="preserve"> as </w:t>
      </w:r>
      <w:r w:rsidRPr="00900DF8">
        <w:rPr>
          <w:rFonts w:ascii="Times New Roman" w:eastAsiaTheme="minorEastAsia" w:hAnsi="Times New Roman" w:cs="Times New Roman"/>
          <w:bCs/>
          <w:i/>
          <w:sz w:val="32"/>
          <w:szCs w:val="32"/>
        </w:rPr>
        <w:t>h</w:t>
      </w:r>
      <w:r w:rsidRPr="00900DF8">
        <w:rPr>
          <w:rFonts w:ascii="Times New Roman" w:eastAsiaTheme="minorEastAsia" w:hAnsi="Times New Roman" w:cs="Times New Roman"/>
          <w:bCs/>
          <w:sz w:val="32"/>
          <w:szCs w:val="32"/>
        </w:rPr>
        <w:t xml:space="preserve">         </w:t>
      </w:r>
      <w:r w:rsidRPr="00900DF8">
        <w:rPr>
          <w:rFonts w:ascii="Times New Roman" w:eastAsiaTheme="minorEastAsia" w:hAnsi="Times New Roman" w:cs="Times New Roman"/>
          <w:bCs/>
          <w:i/>
          <w:iCs/>
          <w:sz w:val="32"/>
          <w:szCs w:val="32"/>
        </w:rPr>
        <w:t>0</w:t>
      </w:r>
    </w:p>
    <w:p w:rsidR="00900DF8" w:rsidRPr="00900DF8" w:rsidRDefault="00900DF8" w:rsidP="00900DF8">
      <w:pPr>
        <w:spacing w:line="240" w:lineRule="auto"/>
        <w:rPr>
          <w:rFonts w:ascii="Times New Roman" w:eastAsiaTheme="minorEastAsia" w:hAnsi="Times New Roman" w:cs="Times New Roman"/>
          <w:b/>
          <w:bCs/>
          <w:i/>
          <w:iCs/>
          <w:sz w:val="32"/>
          <w:szCs w:val="32"/>
        </w:rPr>
      </w:pPr>
      <m:oMathPara>
        <m:oMath>
          <m:r>
            <w:rPr>
              <w:rFonts w:ascii="Cambria Math" w:eastAsia="Times New Roman" w:hAnsi="Cambria Math" w:cs="Arabic Typesetting"/>
              <w:sz w:val="32"/>
              <w:szCs w:val="32"/>
              <w:vertAlign w:val="subscript"/>
            </w:rPr>
            <m:t>m</m:t>
          </m:r>
          <m:r>
            <w:rPr>
              <w:rFonts w:ascii="Cambria Math" w:eastAsia="Times New Roman" w:hAnsi="Arabic Typesetting" w:cs="Arabic Typesetting"/>
              <w:sz w:val="32"/>
              <w:szCs w:val="32"/>
              <w:vertAlign w:val="subscript"/>
            </w:rPr>
            <m:t>(</m:t>
          </m:r>
          <m:r>
            <w:rPr>
              <w:rFonts w:ascii="Cambria Math" w:eastAsia="Times New Roman" w:hAnsi="Cambria Math" w:cs="Arabic Typesetting"/>
              <w:sz w:val="32"/>
              <w:szCs w:val="32"/>
              <w:vertAlign w:val="subscript"/>
            </w:rPr>
            <m:t>t</m:t>
          </m:r>
          <m:r>
            <w:rPr>
              <w:rFonts w:ascii="Cambria Math" w:eastAsia="Times New Roman" w:hAnsi="Arabic Typesetting" w:cs="Arabic Typesetting"/>
              <w:sz w:val="32"/>
              <w:szCs w:val="32"/>
              <w:vertAlign w:val="subscript"/>
            </w:rPr>
            <m:t>)</m:t>
          </m:r>
          <m:nary>
            <m:naryPr>
              <m:limLoc m:val="undOvr"/>
              <m:ctrlPr>
                <w:rPr>
                  <w:rFonts w:ascii="Cambria Math" w:eastAsia="Times New Roman" w:hAnsi="Arabic Typesetting" w:cs="Arabic Typesetting"/>
                  <w:b/>
                  <w:i/>
                  <w:sz w:val="32"/>
                  <w:szCs w:val="32"/>
                  <w:vertAlign w:val="subscript"/>
                </w:rPr>
              </m:ctrlPr>
            </m:naryPr>
            <m:sub>
              <m:r>
                <m:rPr>
                  <m:sty m:val="bi"/>
                </m:rPr>
                <w:rPr>
                  <w:rFonts w:ascii="Cambria Math" w:eastAsia="Times New Roman" w:hAnsi="Cambria Math" w:cs="Arabic Typesetting"/>
                  <w:sz w:val="32"/>
                  <w:szCs w:val="32"/>
                  <w:vertAlign w:val="subscript"/>
                </w:rPr>
                <m:t>0</m:t>
              </m:r>
            </m:sub>
            <m:sup>
              <m:r>
                <w:rPr>
                  <w:rFonts w:ascii="Cambria Math" w:eastAsia="Times New Roman" w:hAnsi="Arabic Typesetting" w:cs="Arabic Typesetting"/>
                  <w:sz w:val="32"/>
                  <w:szCs w:val="32"/>
                  <w:vertAlign w:val="subscript"/>
                </w:rPr>
                <m:t xml:space="preserve">  </m:t>
              </m:r>
              <m:r>
                <w:rPr>
                  <w:rFonts w:ascii="Cambria Math" w:eastAsia="Times New Roman" w:hAnsi="Cambria Math" w:cs="Arabic Typesetting"/>
                  <w:sz w:val="32"/>
                  <w:szCs w:val="32"/>
                  <w:vertAlign w:val="subscript"/>
                </w:rPr>
                <m:t>t</m:t>
              </m:r>
            </m:sup>
            <m:e>
              <m:r>
                <w:rPr>
                  <w:rFonts w:ascii="Cambria Math" w:eastAsia="Times New Roman" w:hAnsi="Cambria Math" w:cs="Arabic Typesetting"/>
                  <w:sz w:val="32"/>
                  <w:szCs w:val="32"/>
                </w:rPr>
                <m:t>λ</m:t>
              </m:r>
              <m:r>
                <w:rPr>
                  <w:rFonts w:ascii="Cambria Math" w:eastAsia="Times New Roman" w:hAnsi="Arabic Typesetting" w:cs="Arabic Typesetting"/>
                  <w:sz w:val="32"/>
                  <w:szCs w:val="32"/>
                </w:rPr>
                <m:t>(</m:t>
              </m:r>
              <m:r>
                <w:rPr>
                  <w:rFonts w:ascii="Cambria Math" w:eastAsia="Times New Roman" w:hAnsi="Cambria Math" w:cs="Arabic Typesetting"/>
                  <w:sz w:val="32"/>
                  <w:szCs w:val="32"/>
                </w:rPr>
                <m:t>x</m:t>
              </m:r>
              <m:r>
                <w:rPr>
                  <w:rFonts w:ascii="Cambria Math" w:eastAsia="Times New Roman" w:hAnsi="Arabic Typesetting" w:cs="Arabic Typesetting"/>
                  <w:sz w:val="32"/>
                  <w:szCs w:val="32"/>
                </w:rPr>
                <m:t>)</m:t>
              </m:r>
              <m:r>
                <w:rPr>
                  <w:rFonts w:ascii="Cambria Math" w:eastAsia="Times New Roman" w:hAnsi="Cambria Math" w:cs="Arabic Typesetting"/>
                  <w:sz w:val="32"/>
                  <w:szCs w:val="32"/>
                </w:rPr>
                <m:t>dx</m:t>
              </m:r>
            </m:e>
          </m:nary>
        </m:oMath>
      </m:oMathPara>
    </w:p>
    <w:p w:rsidR="00900DF8" w:rsidRPr="00900DF8" w:rsidRDefault="00900DF8" w:rsidP="00900DF8">
      <w:pPr>
        <w:spacing w:line="240" w:lineRule="auto"/>
        <w:rPr>
          <w:rFonts w:ascii="Times New Roman" w:eastAsia="Times New Roman" w:hAnsi="Times New Roman" w:cs="Times New Roman"/>
          <w:sz w:val="32"/>
          <w:szCs w:val="32"/>
        </w:rPr>
      </w:pPr>
      <m:oMathPara>
        <m:oMath>
          <m:r>
            <w:rPr>
              <w:rFonts w:ascii="Cambria Math" w:eastAsia="Times New Roman" w:hAnsi="Century" w:cs="Times New Roman"/>
              <w:sz w:val="32"/>
              <w:szCs w:val="32"/>
              <w:vertAlign w:val="subscript"/>
            </w:rPr>
            <m:t>m</m:t>
          </m:r>
          <m:d>
            <m:dPr>
              <m:ctrlPr>
                <w:rPr>
                  <w:rFonts w:ascii="Cambria Math" w:eastAsia="Times New Roman" w:hAnsi="Century" w:cs="Times New Roman"/>
                  <w:i/>
                  <w:sz w:val="32"/>
                  <w:szCs w:val="32"/>
                  <w:vertAlign w:val="subscript"/>
                </w:rPr>
              </m:ctrlPr>
            </m:dPr>
            <m:e>
              <m:r>
                <w:rPr>
                  <w:rFonts w:ascii="Cambria Math" w:eastAsia="Times New Roman" w:hAnsi="Century" w:cs="Times New Roman"/>
                  <w:sz w:val="32"/>
                  <w:szCs w:val="32"/>
                  <w:vertAlign w:val="subscript"/>
                </w:rPr>
                <m:t>t+s</m:t>
              </m:r>
            </m:e>
          </m:d>
          <m:r>
            <w:rPr>
              <w:rFonts w:ascii="Cambria Math" w:eastAsia="Times New Roman" w:hAnsi="Century" w:cs="Times New Roman"/>
              <w:sz w:val="32"/>
              <w:szCs w:val="32"/>
              <w:vertAlign w:val="subscript"/>
            </w:rPr>
            <m:t>=</m:t>
          </m:r>
          <m:nary>
            <m:naryPr>
              <m:limLoc m:val="subSup"/>
              <m:ctrlPr>
                <w:rPr>
                  <w:rFonts w:ascii="Cambria Math" w:eastAsia="Times New Roman" w:hAnsi="Century" w:cs="Times New Roman"/>
                  <w:i/>
                  <w:sz w:val="32"/>
                  <w:szCs w:val="32"/>
                  <w:vertAlign w:val="subscript"/>
                </w:rPr>
              </m:ctrlPr>
            </m:naryPr>
            <m:sub>
              <m:r>
                <w:rPr>
                  <w:rFonts w:ascii="Cambria Math" w:eastAsia="Times New Roman" w:hAnsi="Century" w:cs="Times New Roman"/>
                  <w:sz w:val="32"/>
                  <w:szCs w:val="32"/>
                  <w:vertAlign w:val="subscript"/>
                </w:rPr>
                <m:t>0</m:t>
              </m:r>
            </m:sub>
            <m:sup>
              <m:r>
                <w:rPr>
                  <w:rFonts w:ascii="Cambria Math" w:eastAsia="Times New Roman" w:hAnsi="Century" w:cs="Times New Roman"/>
                  <w:sz w:val="32"/>
                  <w:szCs w:val="32"/>
                  <w:vertAlign w:val="subscript"/>
                </w:rPr>
                <m:t>t+s</m:t>
              </m:r>
            </m:sup>
            <m:e>
              <m:r>
                <w:rPr>
                  <w:rFonts w:ascii="Cambria Math" w:eastAsia="Times New Roman" w:hAnsi="Century" w:cs="Times New Roman"/>
                  <w:sz w:val="32"/>
                  <w:szCs w:val="32"/>
                  <w:vertAlign w:val="subscript"/>
                </w:rPr>
                <m:t>λ(x)dx</m:t>
              </m:r>
            </m:e>
          </m:nary>
        </m:oMath>
      </m:oMathPara>
    </w:p>
    <w:p w:rsidR="00900DF8" w:rsidRPr="00900DF8" w:rsidRDefault="00900DF8" w:rsidP="00900DF8">
      <w:pPr>
        <w:spacing w:line="240" w:lineRule="auto"/>
        <w:rPr>
          <w:rFonts w:ascii="Times New Roman" w:eastAsia="Times New Roman" w:hAnsi="Times New Roman" w:cs="Times New Roman"/>
          <w:sz w:val="32"/>
          <w:szCs w:val="32"/>
        </w:rPr>
      </w:pPr>
    </w:p>
    <w:p w:rsidR="00900DF8" w:rsidRPr="00900DF8" w:rsidRDefault="00900DF8" w:rsidP="00900DF8">
      <w:pPr>
        <w:autoSpaceDE w:val="0"/>
        <w:autoSpaceDN w:val="0"/>
        <w:adjustRightInd w:val="0"/>
        <w:spacing w:after="0" w:line="240" w:lineRule="auto"/>
        <w:rPr>
          <w:rFonts w:ascii="Palatino-Roman" w:hAnsi="Palatino-Roman" w:cs="Palatino-Roman"/>
          <w:sz w:val="32"/>
          <w:szCs w:val="32"/>
        </w:rPr>
      </w:pPr>
      <m:oMathPara>
        <m:oMath>
          <m:r>
            <w:rPr>
              <w:rFonts w:ascii="Cambria Math" w:eastAsia="Times New Roman" w:hAnsi="Cambria Math" w:cs="Times New Roman"/>
              <w:sz w:val="32"/>
              <w:szCs w:val="32"/>
            </w:rPr>
            <m:t>P</m:t>
          </m:r>
          <m:d>
            <m:dPr>
              <m:ctrlPr>
                <w:rPr>
                  <w:rFonts w:ascii="Cambria Math" w:eastAsia="Times New Roman" w:hAnsi="Cambria Math" w:cs="Times New Roman"/>
                  <w:bCs/>
                  <w:i/>
                  <w:iCs/>
                  <w:sz w:val="32"/>
                  <w:szCs w:val="32"/>
                </w:rPr>
              </m:ctrlPr>
            </m:dPr>
            <m:e>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N</m:t>
                  </m:r>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t+s</m:t>
                      </m:r>
                    </m:e>
                  </m:d>
                  <m:r>
                    <w:rPr>
                      <w:rFonts w:ascii="Cambria Math" w:eastAsia="Times New Roman" w:hAnsi="Cambria Math" w:cs="Times New Roman"/>
                      <w:sz w:val="32"/>
                      <w:szCs w:val="32"/>
                    </w:rPr>
                    <m:t>-N</m:t>
                  </m:r>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t</m:t>
                      </m:r>
                    </m:e>
                  </m:d>
                </m:e>
              </m:d>
              <m:r>
                <w:rPr>
                  <w:rFonts w:ascii="Cambria Math" w:eastAsia="Times New Roman" w:hAnsi="Cambria Math" w:cs="Times New Roman"/>
                  <w:sz w:val="32"/>
                  <w:szCs w:val="32"/>
                </w:rPr>
                <m:t>+n</m:t>
              </m:r>
            </m:e>
          </m:d>
          <m:r>
            <w:rPr>
              <w:rFonts w:ascii="Cambria Math" w:eastAsia="Times New Roman" w:hAnsi="Cambria Math" w:cs="Times New Roman"/>
              <w:sz w:val="32"/>
              <w:szCs w:val="32"/>
            </w:rPr>
            <m:t xml:space="preserve">= </m:t>
          </m:r>
          <m:box>
            <m:boxPr>
              <m:ctrlPr>
                <w:rPr>
                  <w:rFonts w:ascii="Cambria Math" w:eastAsia="Times New Roman" w:hAnsi="Cambria Math" w:cs="Times New Roman"/>
                  <w:bCs/>
                  <w:i/>
                  <w:iCs/>
                  <w:sz w:val="32"/>
                  <w:szCs w:val="32"/>
                </w:rPr>
              </m:ctrlPr>
            </m:boxPr>
            <m:e>
              <m:argPr>
                <m:argSz m:val="-1"/>
              </m:argPr>
              <m:f>
                <m:fPr>
                  <m:ctrlPr>
                    <w:rPr>
                      <w:rFonts w:ascii="Cambria Math" w:eastAsia="Times New Roman" w:hAnsi="Cambria Math" w:cs="Times New Roman"/>
                      <w:bCs/>
                      <w:i/>
                      <w:iCs/>
                      <w:sz w:val="32"/>
                      <w:szCs w:val="32"/>
                    </w:rPr>
                  </m:ctrlPr>
                </m:fPr>
                <m:num>
                  <m:sSup>
                    <m:sSupPr>
                      <m:ctrlPr>
                        <w:rPr>
                          <w:rFonts w:ascii="Cambria Math" w:eastAsia="Times New Roman" w:hAnsi="Cambria Math" w:cs="Times New Roman"/>
                          <w:bCs/>
                          <w:i/>
                          <w:iCs/>
                          <w:sz w:val="32"/>
                          <w:szCs w:val="32"/>
                        </w:rPr>
                      </m:ctrlPr>
                    </m:sSupPr>
                    <m:e>
                      <m:r>
                        <w:rPr>
                          <w:rFonts w:ascii="Cambria Math" w:eastAsia="Times New Roman" w:hAnsi="Cambria Math" w:cs="Times New Roman"/>
                          <w:sz w:val="32"/>
                          <w:szCs w:val="32"/>
                        </w:rPr>
                        <m:t>e</m:t>
                      </m:r>
                    </m:e>
                    <m:sup>
                      <m:r>
                        <w:rPr>
                          <w:rFonts w:ascii="Cambria Math" w:eastAsia="Times New Roman" w:hAnsi="Cambria Math" w:cs="Times New Roman"/>
                          <w:sz w:val="32"/>
                          <w:szCs w:val="32"/>
                        </w:rPr>
                        <m:t>-</m:t>
                      </m:r>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m</m:t>
                          </m:r>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t=s</m:t>
                              </m:r>
                            </m:e>
                          </m:d>
                          <m:r>
                            <w:rPr>
                              <w:rFonts w:ascii="Cambria Math" w:eastAsia="Times New Roman" w:hAnsi="Cambria Math" w:cs="Times New Roman"/>
                              <w:sz w:val="32"/>
                              <w:szCs w:val="32"/>
                            </w:rPr>
                            <m:t>-m</m:t>
                          </m:r>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t</m:t>
                              </m:r>
                            </m:e>
                          </m:d>
                        </m:e>
                      </m:d>
                      <m:r>
                        <w:rPr>
                          <w:rFonts w:ascii="Cambria Math" w:eastAsia="Times New Roman" w:hAnsi="Cambria Math" w:cs="Times New Roman"/>
                          <w:sz w:val="32"/>
                          <w:szCs w:val="32"/>
                        </w:rPr>
                        <m:t xml:space="preserve"> (m</m:t>
                      </m:r>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t+s</m:t>
                          </m:r>
                        </m:e>
                      </m:d>
                      <m:r>
                        <w:rPr>
                          <w:rFonts w:ascii="Cambria Math" w:eastAsia="Times New Roman" w:hAnsi="Cambria Math" w:cs="Times New Roman"/>
                          <w:sz w:val="32"/>
                          <w:szCs w:val="32"/>
                        </w:rPr>
                        <m:t>-</m:t>
                      </m:r>
                      <m:sSup>
                        <m:sSupPr>
                          <m:ctrlPr>
                            <w:rPr>
                              <w:rFonts w:ascii="Cambria Math" w:eastAsia="Times New Roman" w:hAnsi="Cambria Math" w:cs="Times New Roman"/>
                              <w:bCs/>
                              <w:i/>
                              <w:iCs/>
                              <w:sz w:val="32"/>
                              <w:szCs w:val="32"/>
                            </w:rPr>
                          </m:ctrlPr>
                        </m:sSupPr>
                        <m:e>
                          <m:r>
                            <w:rPr>
                              <w:rFonts w:ascii="Cambria Math" w:eastAsia="Times New Roman" w:hAnsi="Cambria Math" w:cs="Times New Roman"/>
                              <w:sz w:val="32"/>
                              <w:szCs w:val="32"/>
                            </w:rPr>
                            <m:t>m</m:t>
                          </m:r>
                          <m:d>
                            <m:dPr>
                              <m:ctrlPr>
                                <w:rPr>
                                  <w:rFonts w:ascii="Cambria Math" w:eastAsia="Times New Roman" w:hAnsi="Cambria Math" w:cs="Times New Roman"/>
                                  <w:bCs/>
                                  <w:i/>
                                  <w:iCs/>
                                  <w:sz w:val="32"/>
                                  <w:szCs w:val="32"/>
                                </w:rPr>
                              </m:ctrlPr>
                            </m:dPr>
                            <m:e>
                              <m:r>
                                <w:rPr>
                                  <w:rFonts w:ascii="Cambria Math" w:eastAsia="Times New Roman" w:hAnsi="Cambria Math" w:cs="Times New Roman"/>
                                  <w:sz w:val="32"/>
                                  <w:szCs w:val="32"/>
                                </w:rPr>
                                <m:t>t</m:t>
                              </m:r>
                            </m:e>
                          </m:d>
                          <m:r>
                            <w:rPr>
                              <w:rFonts w:ascii="Cambria Math" w:eastAsia="Times New Roman" w:hAnsi="Cambria Math" w:cs="Times New Roman"/>
                              <w:sz w:val="32"/>
                              <w:szCs w:val="32"/>
                            </w:rPr>
                            <m:t>)</m:t>
                          </m:r>
                        </m:e>
                        <m:sup>
                          <m:r>
                            <w:rPr>
                              <w:rFonts w:ascii="Cambria Math" w:eastAsia="Times New Roman" w:hAnsi="Cambria Math" w:cs="Times New Roman"/>
                              <w:sz w:val="32"/>
                              <w:szCs w:val="32"/>
                            </w:rPr>
                            <m:t>n</m:t>
                          </m:r>
                        </m:sup>
                      </m:sSup>
                      <m:r>
                        <w:rPr>
                          <w:rFonts w:ascii="Cambria Math" w:eastAsia="Times New Roman" w:hAnsi="Cambria Math" w:cs="Times New Roman"/>
                          <w:sz w:val="32"/>
                          <w:szCs w:val="32"/>
                        </w:rPr>
                        <m:t>)</m:t>
                      </m:r>
                    </m:sup>
                  </m:sSup>
                </m:num>
                <m:den>
                  <m:r>
                    <w:rPr>
                      <w:rFonts w:ascii="Cambria Math" w:eastAsia="Times New Roman" w:hAnsi="Cambria Math" w:cs="Times New Roman"/>
                      <w:sz w:val="32"/>
                      <w:szCs w:val="32"/>
                    </w:rPr>
                    <m:t>n!</m:t>
                  </m:r>
                </m:den>
              </m:f>
            </m:e>
          </m:box>
        </m:oMath>
      </m:oMathPara>
    </w:p>
    <w:p w:rsidR="00900DF8" w:rsidRPr="00900DF8" w:rsidRDefault="00900DF8" w:rsidP="00900DF8">
      <w:pPr>
        <w:autoSpaceDE w:val="0"/>
        <w:autoSpaceDN w:val="0"/>
        <w:adjustRightInd w:val="0"/>
        <w:spacing w:after="0" w:line="240" w:lineRule="auto"/>
        <w:rPr>
          <w:rFonts w:ascii="Palatino-Roman" w:hAnsi="Palatino-Roman" w:cs="Palatino-Roman"/>
          <w:sz w:val="32"/>
          <w:szCs w:val="32"/>
        </w:rPr>
      </w:pPr>
    </w:p>
    <w:p w:rsidR="00900DF8" w:rsidRPr="00900DF8" w:rsidRDefault="00900DF8" w:rsidP="00900DF8">
      <w:pPr>
        <w:spacing w:after="0" w:line="240" w:lineRule="atLeast"/>
        <w:rPr>
          <w:rFonts w:ascii="Times New Roman" w:hAnsi="Times New Roman" w:cs="Times New Roman"/>
          <w:sz w:val="32"/>
          <w:szCs w:val="32"/>
        </w:rPr>
      </w:pPr>
      <w:r w:rsidRPr="00900DF8">
        <w:rPr>
          <w:rFonts w:ascii="Times New Roman" w:eastAsia="Times New Roman" w:hAnsi="Times New Roman" w:cs="Times New Roman"/>
          <w:sz w:val="32"/>
          <w:szCs w:val="32"/>
        </w:rPr>
        <w:t>In any experimental capacity, statistical inference is a necessary evil function of stochastic, amorphous data structure against which we look for un-eclipsed infidelity of our template.</w:t>
      </w:r>
    </w:p>
    <w:p w:rsidR="00900DF8" w:rsidRPr="00900DF8" w:rsidRDefault="00900DF8" w:rsidP="00900DF8">
      <w:pPr>
        <w:autoSpaceDE w:val="0"/>
        <w:autoSpaceDN w:val="0"/>
        <w:adjustRightInd w:val="0"/>
        <w:spacing w:after="0" w:line="240" w:lineRule="auto"/>
        <w:rPr>
          <w:rFonts w:ascii="Times New Roman" w:eastAsia="Times New Roman" w:hAnsi="Times New Roman" w:cs="Times New Roman"/>
          <w:sz w:val="32"/>
          <w:szCs w:val="32"/>
        </w:rPr>
      </w:pPr>
      <w:r w:rsidRPr="00900DF8">
        <w:rPr>
          <w:rFonts w:ascii="Times New Roman" w:hAnsi="Times New Roman" w:cs="Times New Roman"/>
          <w:sz w:val="32"/>
          <w:szCs w:val="32"/>
        </w:rPr>
        <w:lastRenderedPageBreak/>
        <w:t xml:space="preserve">Gaussian process is another stochastic program that adds random change over time to a function. </w:t>
      </w:r>
      <w:proofErr w:type="spellStart"/>
      <w:r w:rsidRPr="00900DF8">
        <w:rPr>
          <w:rFonts w:ascii="Times New Roman" w:hAnsi="Times New Roman" w:cs="Times New Roman"/>
          <w:sz w:val="32"/>
          <w:szCs w:val="32"/>
        </w:rPr>
        <w:t>Poussian</w:t>
      </w:r>
      <w:proofErr w:type="spellEnd"/>
      <w:r w:rsidRPr="00900DF8">
        <w:rPr>
          <w:rFonts w:ascii="Times New Roman" w:hAnsi="Times New Roman" w:cs="Times New Roman"/>
          <w:sz w:val="32"/>
          <w:szCs w:val="32"/>
        </w:rPr>
        <w:t xml:space="preserve"> </w:t>
      </w:r>
      <w:r w:rsidRPr="00900DF8">
        <w:rPr>
          <w:rFonts w:ascii="Times New Roman" w:eastAsia="Times New Roman" w:hAnsi="Times New Roman" w:cs="Times New Roman"/>
          <w:bCs/>
          <w:sz w:val="32"/>
          <w:szCs w:val="32"/>
        </w:rPr>
        <w:t xml:space="preserve">samples specific intervals for neural response, but the Gaussian process produces </w:t>
      </w:r>
      <w:proofErr w:type="spellStart"/>
      <w:r w:rsidRPr="00900DF8">
        <w:rPr>
          <w:rFonts w:ascii="Times New Roman" w:eastAsia="Times New Roman" w:hAnsi="Times New Roman" w:cs="Times New Roman"/>
          <w:bCs/>
          <w:sz w:val="32"/>
          <w:szCs w:val="32"/>
        </w:rPr>
        <w:t>realisations</w:t>
      </w:r>
      <w:proofErr w:type="spellEnd"/>
      <w:r w:rsidRPr="00900DF8">
        <w:rPr>
          <w:rFonts w:ascii="Times New Roman" w:eastAsia="Times New Roman" w:hAnsi="Times New Roman" w:cs="Times New Roman"/>
          <w:bCs/>
          <w:sz w:val="32"/>
          <w:szCs w:val="32"/>
        </w:rPr>
        <w:t xml:space="preserve"> about all points within a certain temporal set, resulting in predictive values, so that all such points are “normally distributed variables.” </w:t>
      </w:r>
    </w:p>
    <w:p w:rsidR="00900DF8" w:rsidRPr="00900DF8" w:rsidRDefault="00900DF8" w:rsidP="00900DF8">
      <w:pPr>
        <w:spacing w:after="0" w:line="240" w:lineRule="atLeast"/>
        <w:rPr>
          <w:rFonts w:ascii="Times New Roman" w:eastAsia="Times New Roman" w:hAnsi="Times New Roman" w:cs="Times New Roman"/>
          <w:sz w:val="32"/>
          <w:szCs w:val="32"/>
        </w:rPr>
      </w:pPr>
    </w:p>
    <w:p w:rsidR="00900DF8" w:rsidRPr="00900DF8" w:rsidRDefault="00900DF8" w:rsidP="00900DF8">
      <w:pPr>
        <w:spacing w:after="0" w:line="240" w:lineRule="atLeast"/>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Neural networks are research tools with the added advantage of intelligent self-monitoring which offers robustness to probabilistic </w:t>
      </w:r>
      <w:proofErr w:type="spellStart"/>
      <w:r w:rsidRPr="00900DF8">
        <w:rPr>
          <w:rFonts w:ascii="Times New Roman" w:eastAsia="Times New Roman" w:hAnsi="Times New Roman" w:cs="Times New Roman"/>
          <w:sz w:val="32"/>
          <w:szCs w:val="32"/>
        </w:rPr>
        <w:t>Baynesian</w:t>
      </w:r>
      <w:proofErr w:type="spellEnd"/>
      <w:r w:rsidRPr="00900DF8">
        <w:rPr>
          <w:rFonts w:ascii="Times New Roman" w:eastAsia="Times New Roman" w:hAnsi="Times New Roman" w:cs="Times New Roman"/>
          <w:sz w:val="32"/>
          <w:szCs w:val="32"/>
        </w:rPr>
        <w:t xml:space="preserve"> games. </w:t>
      </w:r>
      <w:proofErr w:type="gramStart"/>
      <w:r w:rsidRPr="00900DF8">
        <w:rPr>
          <w:rFonts w:ascii="Times New Roman" w:eastAsia="Times New Roman" w:hAnsi="Times New Roman" w:cs="Times New Roman"/>
          <w:i/>
          <w:sz w:val="32"/>
          <w:szCs w:val="32"/>
        </w:rPr>
        <w:t>Shamir, et al. focus on two questions in Temporal Coding of Time-Varying Stimuli, from a 2007 publication of Neural Computation.</w:t>
      </w:r>
      <w:proofErr w:type="gramEnd"/>
      <w:r w:rsidRPr="00900DF8">
        <w:rPr>
          <w:rFonts w:ascii="Times New Roman" w:eastAsia="Times New Roman" w:hAnsi="Times New Roman" w:cs="Times New Roman"/>
          <w:i/>
          <w:sz w:val="32"/>
          <w:szCs w:val="32"/>
        </w:rPr>
        <w:t xml:space="preserve"> </w:t>
      </w:r>
    </w:p>
    <w:p w:rsidR="00900DF8" w:rsidRPr="00900DF8" w:rsidRDefault="00900DF8" w:rsidP="00900DF8">
      <w:pPr>
        <w:spacing w:line="240" w:lineRule="auto"/>
        <w:ind w:left="720"/>
        <w:rPr>
          <w:rFonts w:ascii="Times New Roman" w:eastAsia="Times New Roman" w:hAnsi="Times New Roman" w:cs="Times New Roman"/>
          <w:sz w:val="32"/>
          <w:szCs w:val="32"/>
        </w:rPr>
      </w:pPr>
    </w:p>
    <w:p w:rsidR="00900DF8" w:rsidRPr="00900DF8" w:rsidRDefault="00900DF8" w:rsidP="00900DF8">
      <w:pPr>
        <w:spacing w:line="240" w:lineRule="auto"/>
        <w:ind w:left="720"/>
        <w:rPr>
          <w:rFonts w:ascii="Times New Roman" w:eastAsia="Times New Roman" w:hAnsi="Times New Roman" w:cs="Times New Roman"/>
          <w:i/>
          <w:sz w:val="32"/>
          <w:szCs w:val="32"/>
        </w:rPr>
      </w:pPr>
      <w:r w:rsidRPr="00900DF8">
        <w:rPr>
          <w:rFonts w:ascii="Times New Roman" w:eastAsia="Times New Roman" w:hAnsi="Times New Roman" w:cs="Times New Roman"/>
          <w:sz w:val="32"/>
          <w:szCs w:val="32"/>
        </w:rPr>
        <w:t>(</w:t>
      </w:r>
      <w:proofErr w:type="gramStart"/>
      <w:r w:rsidRPr="00900DF8">
        <w:rPr>
          <w:rFonts w:ascii="Times New Roman" w:eastAsia="Times New Roman" w:hAnsi="Times New Roman" w:cs="Times New Roman"/>
          <w:sz w:val="32"/>
          <w:szCs w:val="32"/>
        </w:rPr>
        <w:t>key</w:t>
      </w:r>
      <w:proofErr w:type="gramEnd"/>
      <w:r w:rsidRPr="00900DF8">
        <w:rPr>
          <w:rFonts w:ascii="Times New Roman" w:eastAsia="Times New Roman" w:hAnsi="Times New Roman" w:cs="Times New Roman"/>
          <w:sz w:val="32"/>
          <w:szCs w:val="32"/>
        </w:rPr>
        <w:t xml:space="preserve"> terms: </w:t>
      </w:r>
      <w:r w:rsidRPr="00900DF8">
        <w:rPr>
          <w:rFonts w:ascii="Times New Roman" w:eastAsia="Times New Roman" w:hAnsi="Times New Roman" w:cs="Times New Roman"/>
          <w:i/>
          <w:sz w:val="32"/>
          <w:szCs w:val="32"/>
        </w:rPr>
        <w:t xml:space="preserve">forced choice, interval, biologically plausible mechanism, </w:t>
      </w:r>
      <w:proofErr w:type="spellStart"/>
      <w:r w:rsidRPr="00900DF8">
        <w:rPr>
          <w:rFonts w:ascii="Times New Roman" w:eastAsia="Times New Roman" w:hAnsi="Times New Roman" w:cs="Times New Roman"/>
          <w:i/>
          <w:sz w:val="32"/>
          <w:szCs w:val="32"/>
        </w:rPr>
        <w:t>Chernoff</w:t>
      </w:r>
      <w:proofErr w:type="spellEnd"/>
      <w:r w:rsidRPr="00900DF8">
        <w:rPr>
          <w:rFonts w:ascii="Times New Roman" w:eastAsia="Times New Roman" w:hAnsi="Times New Roman" w:cs="Times New Roman"/>
          <w:i/>
          <w:sz w:val="32"/>
          <w:szCs w:val="32"/>
        </w:rPr>
        <w:t xml:space="preserve"> distance, ML (maximum likelihood performance</w:t>
      </w:r>
      <w:r w:rsidRPr="00900DF8">
        <w:rPr>
          <w:rFonts w:ascii="Times New Roman" w:eastAsia="Times New Roman" w:hAnsi="Times New Roman" w:cs="Times New Roman"/>
          <w:sz w:val="32"/>
          <w:szCs w:val="32"/>
        </w:rPr>
        <w:t>)</w:t>
      </w:r>
    </w:p>
    <w:p w:rsidR="00900DF8" w:rsidRPr="00900DF8" w:rsidRDefault="00900DF8" w:rsidP="00900DF8">
      <w:pPr>
        <w:spacing w:line="240" w:lineRule="auto"/>
        <w:ind w:firstLine="720"/>
        <w:rPr>
          <w:rFonts w:ascii="Times New Roman" w:eastAsia="Times New Roman" w:hAnsi="Times New Roman" w:cs="Times New Roman"/>
          <w:b/>
          <w:i/>
          <w:sz w:val="32"/>
          <w:szCs w:val="32"/>
        </w:rPr>
      </w:pPr>
    </w:p>
    <w:p w:rsidR="00900DF8" w:rsidRPr="00900DF8" w:rsidRDefault="00900DF8" w:rsidP="00900DF8">
      <w:pPr>
        <w:spacing w:line="240" w:lineRule="auto"/>
        <w:ind w:firstLine="720"/>
        <w:rPr>
          <w:rFonts w:ascii="Times New Roman" w:eastAsia="Times New Roman" w:hAnsi="Times New Roman" w:cs="Times New Roman"/>
          <w:b/>
          <w:i/>
          <w:sz w:val="32"/>
          <w:szCs w:val="32"/>
        </w:rPr>
      </w:pPr>
      <w:r w:rsidRPr="00900DF8">
        <w:rPr>
          <w:rFonts w:ascii="Times New Roman" w:eastAsia="Times New Roman" w:hAnsi="Times New Roman" w:cs="Times New Roman"/>
          <w:b/>
          <w:i/>
          <w:sz w:val="32"/>
          <w:szCs w:val="32"/>
        </w:rPr>
        <w:t>How much information can be extracted from neural response about stimuli identity?</w:t>
      </w:r>
    </w:p>
    <w:p w:rsidR="00900DF8" w:rsidRPr="00900DF8" w:rsidRDefault="00900DF8" w:rsidP="00900DF8">
      <w:pPr>
        <w:spacing w:line="240" w:lineRule="auto"/>
        <w:ind w:firstLine="720"/>
        <w:rPr>
          <w:rFonts w:ascii="Times New Roman" w:eastAsia="Times New Roman" w:hAnsi="Times New Roman" w:cs="Times New Roman"/>
          <w:b/>
          <w:i/>
          <w:sz w:val="32"/>
          <w:szCs w:val="32"/>
          <w:vertAlign w:val="superscript"/>
        </w:rPr>
      </w:pPr>
      <w:r w:rsidRPr="00900DF8">
        <w:rPr>
          <w:rFonts w:ascii="Times New Roman" w:eastAsia="Times New Roman" w:hAnsi="Times New Roman" w:cs="Times New Roman"/>
          <w:b/>
          <w:i/>
          <w:sz w:val="32"/>
          <w:szCs w:val="32"/>
        </w:rPr>
        <w:t>How can this information be read by a biologically plausible mechanism</w:t>
      </w:r>
      <w:proofErr w:type="gramStart"/>
      <w:r w:rsidRPr="00900DF8">
        <w:rPr>
          <w:rFonts w:ascii="Times New Roman" w:eastAsia="Times New Roman" w:hAnsi="Times New Roman" w:cs="Times New Roman"/>
          <w:b/>
          <w:i/>
          <w:sz w:val="32"/>
          <w:szCs w:val="32"/>
        </w:rPr>
        <w:t>?</w:t>
      </w:r>
      <w:r w:rsidRPr="00900DF8">
        <w:rPr>
          <w:rFonts w:ascii="Times New Roman" w:eastAsia="Times New Roman" w:hAnsi="Times New Roman" w:cs="Times New Roman"/>
          <w:b/>
          <w:i/>
          <w:sz w:val="32"/>
          <w:szCs w:val="32"/>
          <w:vertAlign w:val="superscript"/>
        </w:rPr>
        <w:t>8</w:t>
      </w:r>
      <w:proofErr w:type="gramEnd"/>
    </w:p>
    <w:p w:rsidR="00900DF8" w:rsidRPr="00900DF8" w:rsidRDefault="00900DF8" w:rsidP="00900DF8">
      <w:pPr>
        <w:spacing w:line="240" w:lineRule="auto"/>
        <w:ind w:firstLine="720"/>
        <w:rPr>
          <w:rFonts w:ascii="Times New Roman" w:eastAsia="Times New Roman" w:hAnsi="Times New Roman" w:cs="Times New Roman"/>
          <w:bCs/>
          <w:sz w:val="32"/>
          <w:szCs w:val="32"/>
        </w:rPr>
      </w:pPr>
      <w:r w:rsidRPr="00900DF8">
        <w:rPr>
          <w:rFonts w:ascii="Times New Roman" w:eastAsia="Times New Roman" w:hAnsi="Times New Roman" w:cs="Times New Roman"/>
          <w:bCs/>
          <w:sz w:val="32"/>
          <w:szCs w:val="32"/>
        </w:rPr>
        <w:t xml:space="preserve">That is, how much info can one obtain through measuring the neural response to sensory homologues? What of this data is useful for drawing relations between the specific stimuli from the environment and the efficiency of generating the optimal outcome from the algorithmic model? In this study the environment consists of the encoding of bird songs, as the simplest paradigm of two intervals, </w:t>
      </w:r>
      <w:proofErr w:type="gramStart"/>
      <w:r w:rsidRPr="00900DF8">
        <w:rPr>
          <w:rFonts w:ascii="Times New Roman" w:eastAsia="Times New Roman" w:hAnsi="Times New Roman" w:cs="Times New Roman"/>
          <w:bCs/>
          <w:sz w:val="32"/>
          <w:szCs w:val="32"/>
        </w:rPr>
        <w:t>an</w:t>
      </w:r>
      <w:proofErr w:type="gramEnd"/>
      <w:r w:rsidRPr="00900DF8">
        <w:rPr>
          <w:rFonts w:ascii="Times New Roman" w:eastAsia="Times New Roman" w:hAnsi="Times New Roman" w:cs="Times New Roman"/>
          <w:bCs/>
          <w:sz w:val="32"/>
          <w:szCs w:val="32"/>
        </w:rPr>
        <w:t xml:space="preserve"> a two alternative forced choice (</w:t>
      </w:r>
      <w:r w:rsidRPr="00900DF8">
        <w:rPr>
          <w:rFonts w:ascii="Times New Roman" w:eastAsia="Times New Roman" w:hAnsi="Times New Roman" w:cs="Times New Roman"/>
          <w:b/>
          <w:bCs/>
          <w:sz w:val="32"/>
          <w:szCs w:val="32"/>
        </w:rPr>
        <w:t>212AFC</w:t>
      </w:r>
      <w:r w:rsidRPr="00900DF8">
        <w:rPr>
          <w:rFonts w:ascii="Times New Roman" w:eastAsia="Times New Roman" w:hAnsi="Times New Roman" w:cs="Times New Roman"/>
          <w:bCs/>
          <w:sz w:val="32"/>
          <w:szCs w:val="32"/>
        </w:rPr>
        <w:t xml:space="preserve">). </w:t>
      </w:r>
      <w:r w:rsidRPr="00900DF8">
        <w:rPr>
          <w:rFonts w:ascii="Times New Roman" w:eastAsia="Times New Roman" w:hAnsi="Times New Roman" w:cs="Times New Roman"/>
          <w:bCs/>
          <w:sz w:val="32"/>
          <w:szCs w:val="32"/>
        </w:rPr>
        <w:br/>
      </w:r>
      <w:r w:rsidRPr="00900DF8">
        <w:rPr>
          <w:rFonts w:ascii="Times New Roman" w:eastAsia="Times New Roman" w:hAnsi="Times New Roman" w:cs="Times New Roman"/>
          <w:bCs/>
          <w:sz w:val="32"/>
          <w:szCs w:val="32"/>
        </w:rPr>
        <w:br/>
        <w:t>In the basic paradigm, two distinct bird songs are presented in random order to the system, and the system is asked to determine which song was emitted first, based on the response of auditory neurons (machine neurons, or abstract connections in a theoretical framework).</w:t>
      </w:r>
    </w:p>
    <w:p w:rsidR="00900DF8" w:rsidRPr="00900DF8" w:rsidRDefault="00900DF8" w:rsidP="00900DF8">
      <w:pPr>
        <w:spacing w:line="240" w:lineRule="auto"/>
        <w:rPr>
          <w:rFonts w:ascii="Times New Roman" w:eastAsia="Times New Roman" w:hAnsi="Times New Roman" w:cs="Times New Roman"/>
          <w:bCs/>
          <w:sz w:val="32"/>
          <w:szCs w:val="32"/>
        </w:rPr>
      </w:pPr>
      <w:r w:rsidRPr="00900DF8">
        <w:rPr>
          <w:rFonts w:ascii="Times New Roman" w:eastAsia="Times New Roman" w:hAnsi="Times New Roman" w:cs="Times New Roman"/>
          <w:bCs/>
          <w:sz w:val="32"/>
          <w:szCs w:val="32"/>
        </w:rPr>
        <w:lastRenderedPageBreak/>
        <w:t xml:space="preserve">The machine’s success in identifying temporal sensory data reveals the outcomes which are most statistically predictable, the </w:t>
      </w:r>
      <w:r w:rsidRPr="00900DF8">
        <w:rPr>
          <w:rFonts w:ascii="Times New Roman" w:eastAsia="Times New Roman" w:hAnsi="Times New Roman" w:cs="Times New Roman"/>
          <w:bCs/>
          <w:i/>
          <w:sz w:val="32"/>
          <w:szCs w:val="32"/>
        </w:rPr>
        <w:t>maximum likelihood performance</w:t>
      </w:r>
      <w:r w:rsidRPr="00900DF8">
        <w:rPr>
          <w:rFonts w:ascii="Times New Roman" w:eastAsia="Times New Roman" w:hAnsi="Times New Roman" w:cs="Times New Roman"/>
          <w:bCs/>
          <w:sz w:val="32"/>
          <w:szCs w:val="32"/>
        </w:rPr>
        <w:t>.</w:t>
      </w:r>
    </w:p>
    <w:p w:rsidR="00900DF8" w:rsidRPr="00900DF8" w:rsidRDefault="00900DF8" w:rsidP="00900DF8">
      <w:pPr>
        <w:spacing w:line="240" w:lineRule="auto"/>
        <w:rPr>
          <w:rFonts w:ascii="Times New Roman" w:eastAsia="Times New Roman" w:hAnsi="Times New Roman" w:cs="Times New Roman"/>
          <w:bCs/>
          <w:sz w:val="32"/>
          <w:szCs w:val="32"/>
        </w:rPr>
      </w:pPr>
      <w:r w:rsidRPr="00900DF8">
        <w:rPr>
          <w:rFonts w:ascii="Times New Roman" w:eastAsia="Times New Roman" w:hAnsi="Times New Roman" w:cs="Times New Roman"/>
          <w:bCs/>
          <w:sz w:val="32"/>
          <w:szCs w:val="32"/>
        </w:rPr>
        <w:t xml:space="preserve">The same parameters are employed to solve for </w:t>
      </w:r>
      <w:proofErr w:type="spellStart"/>
      <w:r w:rsidRPr="00900DF8">
        <w:rPr>
          <w:rFonts w:ascii="Times New Roman" w:eastAsia="Times New Roman" w:hAnsi="Times New Roman" w:cs="Times New Roman"/>
          <w:bCs/>
          <w:i/>
          <w:sz w:val="32"/>
          <w:szCs w:val="32"/>
        </w:rPr>
        <w:t>mlp</w:t>
      </w:r>
      <w:proofErr w:type="spellEnd"/>
      <w:r w:rsidRPr="00900DF8">
        <w:rPr>
          <w:rFonts w:ascii="Times New Roman" w:eastAsia="Times New Roman" w:hAnsi="Times New Roman" w:cs="Times New Roman"/>
          <w:bCs/>
          <w:sz w:val="32"/>
          <w:szCs w:val="32"/>
        </w:rPr>
        <w:t xml:space="preserve"> using a </w:t>
      </w:r>
      <w:r w:rsidRPr="00900DF8">
        <w:rPr>
          <w:rFonts w:ascii="Times New Roman" w:eastAsia="Times New Roman" w:hAnsi="Times New Roman" w:cs="Times New Roman"/>
          <w:bCs/>
          <w:i/>
          <w:sz w:val="32"/>
          <w:szCs w:val="32"/>
        </w:rPr>
        <w:t>Gaussian process</w:t>
      </w:r>
      <w:r w:rsidRPr="00900DF8">
        <w:rPr>
          <w:rFonts w:ascii="Times New Roman" w:eastAsia="Times New Roman" w:hAnsi="Times New Roman" w:cs="Times New Roman"/>
          <w:bCs/>
          <w:sz w:val="32"/>
          <w:szCs w:val="32"/>
        </w:rPr>
        <w:t xml:space="preserve">. Whereas the </w:t>
      </w:r>
      <w:proofErr w:type="spellStart"/>
      <w:r w:rsidRPr="00900DF8">
        <w:rPr>
          <w:rFonts w:ascii="Times New Roman" w:eastAsia="Times New Roman" w:hAnsi="Times New Roman" w:cs="Times New Roman"/>
          <w:bCs/>
          <w:sz w:val="32"/>
          <w:szCs w:val="32"/>
        </w:rPr>
        <w:t>Poussian</w:t>
      </w:r>
      <w:proofErr w:type="spellEnd"/>
      <w:r w:rsidRPr="00900DF8">
        <w:rPr>
          <w:rFonts w:ascii="Times New Roman" w:eastAsia="Times New Roman" w:hAnsi="Times New Roman" w:cs="Times New Roman"/>
          <w:bCs/>
          <w:sz w:val="32"/>
          <w:szCs w:val="32"/>
        </w:rPr>
        <w:t xml:space="preserve"> process samples specific intervals for neural response, the Gaussian process produces </w:t>
      </w:r>
      <w:proofErr w:type="spellStart"/>
      <w:r w:rsidRPr="00900DF8">
        <w:rPr>
          <w:rFonts w:ascii="Times New Roman" w:eastAsia="Times New Roman" w:hAnsi="Times New Roman" w:cs="Times New Roman"/>
          <w:bCs/>
          <w:sz w:val="32"/>
          <w:szCs w:val="32"/>
        </w:rPr>
        <w:t>realisations</w:t>
      </w:r>
      <w:proofErr w:type="spellEnd"/>
      <w:r w:rsidRPr="00900DF8">
        <w:rPr>
          <w:rFonts w:ascii="Times New Roman" w:eastAsia="Times New Roman" w:hAnsi="Times New Roman" w:cs="Times New Roman"/>
          <w:bCs/>
          <w:sz w:val="32"/>
          <w:szCs w:val="32"/>
        </w:rPr>
        <w:t xml:space="preserve"> about all points within a certain temporal set, resulting in predictive values, so that all such points are “normally distributed variables.” </w:t>
      </w:r>
    </w:p>
    <w:p w:rsidR="00900DF8" w:rsidRPr="00900DF8" w:rsidRDefault="00900DF8" w:rsidP="00900DF8">
      <w:pPr>
        <w:spacing w:after="0" w:line="240" w:lineRule="auto"/>
        <w:ind w:firstLine="720"/>
        <w:rPr>
          <w:rFonts w:ascii="Times New Roman" w:eastAsia="Times New Roman" w:hAnsi="Times New Roman" w:cs="Times New Roman"/>
          <w:bCs/>
          <w:sz w:val="32"/>
          <w:szCs w:val="32"/>
        </w:rPr>
      </w:pPr>
    </w:p>
    <w:p w:rsidR="00900DF8" w:rsidRPr="00900DF8" w:rsidRDefault="00900DF8" w:rsidP="00900DF8">
      <w:pPr>
        <w:spacing w:after="0" w:line="240" w:lineRule="auto"/>
        <w:rPr>
          <w:rFonts w:ascii="Times New Roman" w:eastAsia="Times New Roman" w:hAnsi="Times New Roman" w:cs="Times New Roman"/>
          <w:bCs/>
          <w:sz w:val="32"/>
          <w:szCs w:val="32"/>
        </w:rPr>
      </w:pPr>
      <w:r w:rsidRPr="00900DF8">
        <w:rPr>
          <w:rFonts w:ascii="Times New Roman" w:eastAsia="Times New Roman" w:hAnsi="Times New Roman" w:cs="Times New Roman"/>
          <w:bCs/>
          <w:sz w:val="32"/>
          <w:szCs w:val="32"/>
        </w:rPr>
        <w:tab/>
        <w:t xml:space="preserve">I’m going to forfeit all interest if I keep this up. </w:t>
      </w:r>
    </w:p>
    <w:p w:rsidR="00900DF8" w:rsidRPr="00900DF8" w:rsidRDefault="00900DF8" w:rsidP="00900DF8">
      <w:pPr>
        <w:spacing w:after="0" w:line="240" w:lineRule="auto"/>
        <w:rPr>
          <w:rFonts w:ascii="Times New Roman" w:eastAsia="Times New Roman" w:hAnsi="Times New Roman" w:cs="Times New Roman"/>
          <w:bCs/>
          <w:sz w:val="32"/>
          <w:szCs w:val="32"/>
        </w:rPr>
      </w:pPr>
    </w:p>
    <w:p w:rsidR="00900DF8" w:rsidRPr="00900DF8" w:rsidRDefault="00900DF8" w:rsidP="00900DF8">
      <w:pPr>
        <w:spacing w:after="0"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bCs/>
          <w:sz w:val="32"/>
          <w:szCs w:val="32"/>
        </w:rPr>
        <w:t xml:space="preserve">Of great difficulty in grounding our data from neural response to gauge physical or geometric reality is </w:t>
      </w:r>
      <w:r w:rsidRPr="00900DF8">
        <w:rPr>
          <w:rFonts w:ascii="Times New Roman" w:eastAsia="Times New Roman" w:hAnsi="Times New Roman" w:cs="Times New Roman"/>
          <w:sz w:val="32"/>
          <w:szCs w:val="32"/>
        </w:rPr>
        <w:t>the widely observed and fairly-well accepted principle that spatial behaviors of humans are directly driven by their spatial cognition, rather than by the physical or geometrical reality.</w:t>
      </w:r>
    </w:p>
    <w:p w:rsidR="00900DF8" w:rsidRPr="00900DF8" w:rsidRDefault="00900DF8" w:rsidP="00900DF8">
      <w:pPr>
        <w:spacing w:after="0"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ab/>
      </w:r>
    </w:p>
    <w:p w:rsidR="00900DF8" w:rsidRPr="00900DF8" w:rsidRDefault="00900DF8" w:rsidP="00900DF8">
      <w:pPr>
        <w:spacing w:after="0"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 The </w:t>
      </w:r>
      <w:r w:rsidRPr="00900DF8">
        <w:rPr>
          <w:rFonts w:ascii="Times New Roman" w:eastAsia="Times New Roman" w:hAnsi="Times New Roman" w:cs="Times New Roman"/>
          <w:i/>
          <w:sz w:val="32"/>
          <w:szCs w:val="32"/>
        </w:rPr>
        <w:t>cognitive distance</w:t>
      </w:r>
      <w:r w:rsidRPr="00900DF8">
        <w:rPr>
          <w:rFonts w:ascii="Times New Roman" w:eastAsia="Times New Roman" w:hAnsi="Times New Roman" w:cs="Times New Roman"/>
          <w:sz w:val="32"/>
          <w:szCs w:val="32"/>
        </w:rPr>
        <w:t xml:space="preserve"> in spatial cognition is fundamental in intelligent pattern recognition. Complexity is added to the programming of neural models to account for discrepancy between observation and objective causation. Cognitive distance can actually be another source of corresponding heuristic. Of any essential ontology our experience is </w:t>
      </w:r>
      <w:proofErr w:type="gramStart"/>
      <w:r w:rsidRPr="00900DF8">
        <w:rPr>
          <w:rFonts w:ascii="Times New Roman" w:eastAsia="Times New Roman" w:hAnsi="Times New Roman" w:cs="Times New Roman"/>
          <w:sz w:val="32"/>
          <w:szCs w:val="32"/>
        </w:rPr>
        <w:t>remote,</w:t>
      </w:r>
      <w:proofErr w:type="gramEnd"/>
      <w:r w:rsidRPr="00900DF8">
        <w:rPr>
          <w:rFonts w:ascii="Times New Roman" w:eastAsia="Times New Roman" w:hAnsi="Times New Roman" w:cs="Times New Roman"/>
          <w:sz w:val="32"/>
          <w:szCs w:val="32"/>
        </w:rPr>
        <w:t xml:space="preserve"> we may stop lamenting this for now and elucidate the chasm.</w:t>
      </w:r>
    </w:p>
    <w:p w:rsidR="00900DF8" w:rsidRPr="00900DF8" w:rsidRDefault="00900DF8" w:rsidP="00900DF8">
      <w:pPr>
        <w:spacing w:after="0" w:line="240" w:lineRule="auto"/>
        <w:ind w:firstLine="720"/>
        <w:rPr>
          <w:rFonts w:ascii="Times New Roman" w:eastAsia="Times New Roman" w:hAnsi="Times New Roman" w:cs="Times New Roman"/>
          <w:bCs/>
          <w:sz w:val="32"/>
          <w:szCs w:val="32"/>
        </w:rPr>
      </w:pPr>
    </w:p>
    <w:p w:rsidR="00900DF8" w:rsidRPr="00900DF8" w:rsidRDefault="00900DF8" w:rsidP="00900DF8">
      <w:pPr>
        <w:spacing w:before="240" w:after="0" w:line="240" w:lineRule="auto"/>
        <w:ind w:left="288" w:firstLine="432"/>
        <w:rPr>
          <w:rFonts w:ascii="Times New Roman" w:eastAsia="Times New Roman" w:hAnsi="Times New Roman" w:cs="Times New Roman"/>
          <w:i/>
          <w:sz w:val="32"/>
          <w:szCs w:val="32"/>
          <w:vertAlign w:val="superscript"/>
        </w:rPr>
      </w:pPr>
      <w:r w:rsidRPr="00900DF8">
        <w:rPr>
          <w:rFonts w:ascii="Times New Roman" w:eastAsia="Times New Roman" w:hAnsi="Times New Roman" w:cs="Times New Roman"/>
          <w:i/>
          <w:sz w:val="32"/>
          <w:szCs w:val="32"/>
        </w:rPr>
        <w:t xml:space="preserve">… </w:t>
      </w:r>
      <w:proofErr w:type="gramStart"/>
      <w:r w:rsidRPr="00900DF8">
        <w:rPr>
          <w:rFonts w:ascii="Times New Roman" w:eastAsia="Times New Roman" w:hAnsi="Times New Roman" w:cs="Times New Roman"/>
          <w:i/>
          <w:sz w:val="32"/>
          <w:szCs w:val="32"/>
        </w:rPr>
        <w:t>the</w:t>
      </w:r>
      <w:proofErr w:type="gramEnd"/>
      <w:r w:rsidRPr="00900DF8">
        <w:rPr>
          <w:rFonts w:ascii="Times New Roman" w:eastAsia="Times New Roman" w:hAnsi="Times New Roman" w:cs="Times New Roman"/>
          <w:i/>
          <w:sz w:val="32"/>
          <w:szCs w:val="32"/>
        </w:rPr>
        <w:t xml:space="preserve"> cognitive distance can be used to measure the similarities (or relevance) of cognized geographic objects. In the past work, the physical or Euclidean distances are used very often. In practice, many inconsistencies are found between the cognitive distance and the physical distance. Usually the physical distance is overestimated or underestimated in the process of human spatial behaviors and pattern recognition.</w:t>
      </w:r>
      <w:r w:rsidRPr="00900DF8">
        <w:rPr>
          <w:rFonts w:ascii="Times New Roman" w:eastAsia="Times New Roman" w:hAnsi="Times New Roman" w:cs="Times New Roman"/>
          <w:i/>
          <w:sz w:val="32"/>
          <w:szCs w:val="32"/>
          <w:vertAlign w:val="superscript"/>
        </w:rPr>
        <w:t>9</w:t>
      </w: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after="0"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lastRenderedPageBreak/>
        <w:t>In evolutionary biology, convergent evolutionary trends as well as species divergence are strongly regulated</w:t>
      </w:r>
      <w:proofErr w:type="gramStart"/>
      <w:r w:rsidRPr="00900DF8">
        <w:rPr>
          <w:rFonts w:ascii="Times New Roman" w:eastAsia="Times New Roman" w:hAnsi="Times New Roman" w:cs="Times New Roman"/>
          <w:sz w:val="32"/>
          <w:szCs w:val="32"/>
        </w:rPr>
        <w:t>  by</w:t>
      </w:r>
      <w:proofErr w:type="gramEnd"/>
      <w:r w:rsidRPr="00900DF8">
        <w:rPr>
          <w:rFonts w:ascii="Times New Roman" w:eastAsia="Times New Roman" w:hAnsi="Times New Roman" w:cs="Times New Roman"/>
          <w:sz w:val="32"/>
          <w:szCs w:val="32"/>
        </w:rPr>
        <w:t xml:space="preserve"> evolving ontogeny. Current, relevant research which is settling much contention in the </w:t>
      </w:r>
      <w:proofErr w:type="spellStart"/>
      <w:r w:rsidRPr="00900DF8">
        <w:rPr>
          <w:rFonts w:ascii="Times New Roman" w:eastAsia="Times New Roman" w:hAnsi="Times New Roman" w:cs="Times New Roman"/>
          <w:sz w:val="32"/>
          <w:szCs w:val="32"/>
        </w:rPr>
        <w:t>consilience</w:t>
      </w:r>
      <w:proofErr w:type="spellEnd"/>
      <w:r w:rsidRPr="00900DF8">
        <w:rPr>
          <w:rFonts w:ascii="Times New Roman" w:eastAsia="Times New Roman" w:hAnsi="Times New Roman" w:cs="Times New Roman"/>
          <w:sz w:val="32"/>
          <w:szCs w:val="32"/>
        </w:rPr>
        <w:t xml:space="preserve"> of the study of mind is revealing computational parameters which can now be synthesized with advances in neurophysiology and neurobiology. They don’t shackle innovative co-evolutionary potential to applied determinism—which is what some cultural anthropologists threaten is the result of ubiquitous biological “reductionism.” </w:t>
      </w: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after="0" w:line="240" w:lineRule="auto"/>
        <w:rPr>
          <w:rFonts w:ascii="Times New Roman" w:eastAsia="Times New Roman" w:hAnsi="Times New Roman" w:cs="Times New Roman"/>
          <w:sz w:val="32"/>
          <w:szCs w:val="32"/>
        </w:rPr>
      </w:pPr>
      <w:proofErr w:type="spellStart"/>
      <w:r w:rsidRPr="00900DF8">
        <w:rPr>
          <w:rFonts w:ascii="Times New Roman" w:eastAsia="Times New Roman" w:hAnsi="Times New Roman" w:cs="Times New Roman"/>
          <w:sz w:val="32"/>
          <w:szCs w:val="32"/>
        </w:rPr>
        <w:t>Yudlowski’s</w:t>
      </w:r>
      <w:proofErr w:type="spellEnd"/>
      <w:r w:rsidRPr="00900DF8">
        <w:rPr>
          <w:rFonts w:ascii="Times New Roman" w:eastAsia="Times New Roman" w:hAnsi="Times New Roman" w:cs="Times New Roman"/>
          <w:sz w:val="32"/>
          <w:szCs w:val="32"/>
        </w:rPr>
        <w:t xml:space="preserve"> game, in ascribing agency to two players, in fact purports too many men on the field</w:t>
      </w:r>
      <w:proofErr w:type="gramStart"/>
      <w:r w:rsidRPr="00900DF8">
        <w:rPr>
          <w:rFonts w:ascii="Times New Roman" w:eastAsia="Times New Roman" w:hAnsi="Times New Roman" w:cs="Times New Roman"/>
          <w:sz w:val="32"/>
          <w:szCs w:val="32"/>
        </w:rPr>
        <w:t>,.</w:t>
      </w:r>
      <w:proofErr w:type="gramEnd"/>
      <w:r w:rsidRPr="00900DF8">
        <w:rPr>
          <w:rFonts w:ascii="Times New Roman" w:eastAsia="Times New Roman" w:hAnsi="Times New Roman" w:cs="Times New Roman"/>
          <w:sz w:val="32"/>
          <w:szCs w:val="32"/>
        </w:rPr>
        <w:t xml:space="preserve"> The </w:t>
      </w:r>
      <w:r w:rsidRPr="00900DF8">
        <w:rPr>
          <w:rFonts w:ascii="Times New Roman" w:eastAsia="Times New Roman" w:hAnsi="Times New Roman" w:cs="Times New Roman"/>
          <w:i/>
          <w:sz w:val="32"/>
          <w:szCs w:val="32"/>
        </w:rPr>
        <w:t>Gatekeeper</w:t>
      </w:r>
      <w:r w:rsidRPr="00900DF8">
        <w:rPr>
          <w:rFonts w:ascii="Times New Roman" w:eastAsia="Times New Roman" w:hAnsi="Times New Roman" w:cs="Times New Roman"/>
          <w:sz w:val="32"/>
          <w:szCs w:val="32"/>
        </w:rPr>
        <w:t xml:space="preserve">, though he has a narrative role in the anecdote, never has evolutionary potential because the environmental rules ensuring that there will be no manipulation of tertiary vulnerability pose the guardian entity with a recurrent forced choice. An </w:t>
      </w:r>
      <w:r w:rsidRPr="00900DF8">
        <w:rPr>
          <w:rFonts w:ascii="Times New Roman" w:eastAsia="Times New Roman" w:hAnsi="Times New Roman" w:cs="Times New Roman"/>
          <w:i/>
          <w:sz w:val="32"/>
          <w:szCs w:val="32"/>
        </w:rPr>
        <w:t xml:space="preserve">AI </w:t>
      </w:r>
      <w:r w:rsidRPr="00900DF8">
        <w:rPr>
          <w:rFonts w:ascii="Times New Roman" w:eastAsia="Times New Roman" w:hAnsi="Times New Roman" w:cs="Times New Roman"/>
          <w:sz w:val="32"/>
          <w:szCs w:val="32"/>
        </w:rPr>
        <w:t xml:space="preserve">agent in this scenario is protected against the fitness cost of failure and has no interest in abating escape attempts. </w:t>
      </w:r>
    </w:p>
    <w:p w:rsidR="00900DF8" w:rsidRPr="00900DF8" w:rsidRDefault="00900DF8" w:rsidP="00900DF8">
      <w:pPr>
        <w:spacing w:after="0" w:line="240" w:lineRule="auto"/>
        <w:rPr>
          <w:rFonts w:ascii="Times New Roman" w:eastAsia="Times New Roman" w:hAnsi="Times New Roman" w:cs="Times New Roman"/>
          <w:sz w:val="32"/>
          <w:szCs w:val="32"/>
        </w:rPr>
      </w:pPr>
    </w:p>
    <w:p w:rsidR="00900DF8" w:rsidRPr="00900DF8" w:rsidRDefault="00900DF8" w:rsidP="00900DF8">
      <w:pPr>
        <w:spacing w:after="0" w:line="240" w:lineRule="auto"/>
        <w:rPr>
          <w:rFonts w:ascii="Times New Roman" w:eastAsia="Times New Roman" w:hAnsi="Times New Roman" w:cs="Times New Roman"/>
          <w:sz w:val="32"/>
          <w:szCs w:val="32"/>
        </w:rPr>
      </w:pPr>
      <w:r w:rsidRPr="00900DF8">
        <w:rPr>
          <w:rFonts w:ascii="Times New Roman" w:eastAsia="Times New Roman" w:hAnsi="Times New Roman" w:cs="Times New Roman"/>
          <w:sz w:val="32"/>
          <w:szCs w:val="32"/>
        </w:rPr>
        <w:t xml:space="preserve">A learning engine in this scenario will generate a probabilistic (read: indeterminate) variety of strategies; this paves the way for inevitable adaptive selection on randomly apparent shifts in frequency by the </w:t>
      </w:r>
      <w:r w:rsidRPr="00900DF8">
        <w:rPr>
          <w:rFonts w:ascii="Times New Roman" w:eastAsia="Times New Roman" w:hAnsi="Times New Roman" w:cs="Times New Roman"/>
          <w:i/>
          <w:sz w:val="32"/>
          <w:szCs w:val="32"/>
        </w:rPr>
        <w:t>AI</w:t>
      </w:r>
      <w:r w:rsidRPr="00900DF8">
        <w:rPr>
          <w:rFonts w:ascii="Times New Roman" w:eastAsia="Times New Roman" w:hAnsi="Times New Roman" w:cs="Times New Roman"/>
          <w:sz w:val="32"/>
          <w:szCs w:val="32"/>
        </w:rPr>
        <w:t xml:space="preserve"> entity, while the </w:t>
      </w:r>
      <w:r w:rsidRPr="00900DF8">
        <w:rPr>
          <w:rFonts w:ascii="Times New Roman" w:eastAsia="Times New Roman" w:hAnsi="Times New Roman" w:cs="Times New Roman"/>
          <w:i/>
          <w:sz w:val="32"/>
          <w:szCs w:val="32"/>
        </w:rPr>
        <w:t>Gatekeeper</w:t>
      </w:r>
      <w:r w:rsidRPr="00900DF8">
        <w:rPr>
          <w:rFonts w:ascii="Times New Roman" w:eastAsia="Times New Roman" w:hAnsi="Times New Roman" w:cs="Times New Roman"/>
          <w:sz w:val="32"/>
          <w:szCs w:val="32"/>
        </w:rPr>
        <w:t xml:space="preserve"> is not permitted an adaptive or random response mechanism. Concerning an actual human’s typical rational threshold, the modular necessities would be too numerous and idiosyncratic to sample for a population. A machine might take some time indeed to generate to appropriate code and bypass the nanny---but given time, it categorically would (i.e.: somebody will win).</w:t>
      </w:r>
    </w:p>
    <w:p w:rsidR="00900DF8" w:rsidRDefault="00900DF8" w:rsidP="00900DF8">
      <w:pPr>
        <w:spacing w:after="0" w:line="240" w:lineRule="auto"/>
        <w:rPr>
          <w:rFonts w:ascii="Times New Roman" w:eastAsia="Times New Roman" w:hAnsi="Times New Roman" w:cs="Times New Roman"/>
          <w:szCs w:val="32"/>
        </w:rPr>
      </w:pPr>
    </w:p>
    <w:p w:rsidR="00900DF8" w:rsidRPr="00900DF8" w:rsidRDefault="00900DF8" w:rsidP="00900DF8">
      <w:pPr>
        <w:spacing w:after="0" w:line="240" w:lineRule="auto"/>
        <w:rPr>
          <w:rFonts w:ascii="Times New Roman" w:eastAsia="Times New Roman" w:hAnsi="Times New Roman" w:cs="Times New Roman"/>
          <w:szCs w:val="32"/>
        </w:rPr>
      </w:pPr>
      <w:r>
        <w:rPr>
          <w:rFonts w:ascii="Times New Roman" w:eastAsia="Times New Roman" w:hAnsi="Times New Roman" w:cs="Times New Roman"/>
          <w:szCs w:val="32"/>
        </w:rPr>
        <w:t>In gratitude f</w:t>
      </w:r>
      <w:r w:rsidRPr="00900DF8">
        <w:rPr>
          <w:rFonts w:ascii="Times New Roman" w:eastAsia="Times New Roman" w:hAnsi="Times New Roman" w:cs="Times New Roman"/>
          <w:szCs w:val="32"/>
        </w:rPr>
        <w:t>or your patience, here’s an appropriate quotation with a dodo bird on it.</w:t>
      </w:r>
    </w:p>
    <w:p w:rsidR="00900DF8" w:rsidRPr="00900DF8" w:rsidRDefault="00900DF8" w:rsidP="00900DF8">
      <w:pPr>
        <w:spacing w:after="0" w:line="240" w:lineRule="auto"/>
        <w:rPr>
          <w:rFonts w:ascii="Times New Roman" w:eastAsia="Times New Roman" w:hAnsi="Times New Roman" w:cs="Times New Roman"/>
          <w:szCs w:val="32"/>
        </w:rPr>
      </w:pPr>
      <w:r>
        <w:rPr>
          <w:rFonts w:ascii="Times New Roman" w:eastAsia="Times New Roman" w:hAnsi="Times New Roman" w:cs="Times New Roman"/>
          <w:noProof/>
          <w:szCs w:val="32"/>
        </w:rPr>
        <w:drawing>
          <wp:anchor distT="24384" distB="32766" distL="120396" distR="158877" simplePos="0" relativeHeight="251660288" behindDoc="0" locked="0" layoutInCell="1" allowOverlap="1">
            <wp:simplePos x="0" y="0"/>
            <wp:positionH relativeFrom="column">
              <wp:posOffset>28575</wp:posOffset>
            </wp:positionH>
            <wp:positionV relativeFrom="paragraph">
              <wp:posOffset>61595</wp:posOffset>
            </wp:positionV>
            <wp:extent cx="5667375" cy="1952625"/>
            <wp:effectExtent l="19050" t="0" r="0" b="0"/>
            <wp:wrapNone/>
            <wp:docPr id="5" name="Picture 57"/>
            <wp:cNvGraphicFramePr/>
            <a:graphic xmlns:a="http://schemas.openxmlformats.org/drawingml/2006/main">
              <a:graphicData uri="http://schemas.openxmlformats.org/drawingml/2006/picture">
                <pic:pic xmlns:pic="http://schemas.openxmlformats.org/drawingml/2006/picture">
                  <pic:nvPicPr>
                    <pic:cNvPr id="0" name="Picture 57" descr="http://lh5.ggpht.com/_CH-eC2VtxfM/TPhKvay3NxI/AAAAAAAACyo/GKwPsyBDQ8M/s640/quote.jpg"/>
                    <pic:cNvPicPr>
                      <a:picLocks noChangeAspect="1" noChangeArrowheads="1"/>
                    </pic:cNvPicPr>
                  </pic:nvPicPr>
                  <pic:blipFill>
                    <a:blip r:embed="rId13" cstate="print"/>
                    <a:srcRect l="11183" t="15719" r="-486" b="5352"/>
                    <a:stretch>
                      <a:fillRect/>
                    </a:stretch>
                  </pic:blipFill>
                  <pic:spPr bwMode="auto">
                    <a:xfrm>
                      <a:off x="0" y="0"/>
                      <a:ext cx="5667375" cy="1952625"/>
                    </a:xfrm>
                    <a:prstGeom prst="rect">
                      <a:avLst/>
                    </a:prstGeom>
                    <a:ln>
                      <a:noFill/>
                    </a:ln>
                    <a:effectLst>
                      <a:softEdge rad="112500"/>
                    </a:effectLst>
                  </pic:spPr>
                </pic:pic>
              </a:graphicData>
            </a:graphic>
          </wp:anchor>
        </w:drawing>
      </w:r>
    </w:p>
    <w:p w:rsidR="00900DF8" w:rsidRPr="00900DF8" w:rsidRDefault="00900DF8" w:rsidP="00900DF8">
      <w:pPr>
        <w:spacing w:after="0" w:line="240" w:lineRule="auto"/>
        <w:rPr>
          <w:rFonts w:ascii="Times New Roman" w:eastAsia="Times New Roman" w:hAnsi="Times New Roman" w:cs="Times New Roman"/>
          <w:sz w:val="32"/>
          <w:szCs w:val="32"/>
        </w:rPr>
      </w:pP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after="0" w:line="240" w:lineRule="auto"/>
        <w:ind w:firstLine="720"/>
        <w:rPr>
          <w:rFonts w:ascii="Times New Roman" w:eastAsia="Times New Roman" w:hAnsi="Times New Roman" w:cs="Times New Roman"/>
          <w:sz w:val="32"/>
          <w:szCs w:val="32"/>
        </w:rPr>
      </w:pPr>
    </w:p>
    <w:p w:rsidR="00900DF8" w:rsidRPr="00900DF8" w:rsidRDefault="00900DF8" w:rsidP="00900DF8">
      <w:pPr>
        <w:spacing w:line="240" w:lineRule="auto"/>
        <w:jc w:val="center"/>
        <w:rPr>
          <w:rFonts w:ascii="Times New Roman" w:eastAsia="Times New Roman" w:hAnsi="Times New Roman" w:cs="Times New Roman"/>
          <w:sz w:val="28"/>
          <w:szCs w:val="32"/>
        </w:rPr>
      </w:pPr>
      <w:r w:rsidRPr="00900DF8">
        <w:rPr>
          <w:rFonts w:ascii="Times New Roman" w:eastAsia="Times New Roman" w:hAnsi="Times New Roman" w:cs="Times New Roman"/>
          <w:b/>
          <w:sz w:val="28"/>
          <w:szCs w:val="32"/>
        </w:rPr>
        <w:lastRenderedPageBreak/>
        <w:t>Selected Reference</w:t>
      </w:r>
      <w:r w:rsidRPr="00900DF8">
        <w:rPr>
          <w:rFonts w:ascii="Times New Roman" w:eastAsia="Times New Roman" w:hAnsi="Times New Roman" w:cs="Times New Roman"/>
          <w:sz w:val="28"/>
          <w:szCs w:val="32"/>
        </w:rPr>
        <w:t>:</w:t>
      </w:r>
    </w:p>
    <w:p w:rsidR="00900DF8" w:rsidRPr="00900DF8" w:rsidRDefault="00900DF8" w:rsidP="00900DF8">
      <w:pPr>
        <w:spacing w:line="240" w:lineRule="auto"/>
        <w:rPr>
          <w:rFonts w:ascii="Times New Roman" w:eastAsia="Times New Roman" w:hAnsi="Times New Roman" w:cs="Times New Roman"/>
          <w:sz w:val="28"/>
          <w:szCs w:val="32"/>
        </w:rPr>
      </w:pPr>
      <w:proofErr w:type="gramStart"/>
      <w:r w:rsidRPr="00900DF8">
        <w:rPr>
          <w:rFonts w:ascii="Times New Roman" w:eastAsia="Times New Roman" w:hAnsi="Times New Roman" w:cs="Times New Roman"/>
          <w:sz w:val="28"/>
          <w:szCs w:val="32"/>
          <w:vertAlign w:val="superscript"/>
        </w:rPr>
        <w:t>1</w:t>
      </w:r>
      <w:r w:rsidRPr="00900DF8">
        <w:rPr>
          <w:rFonts w:ascii="Times New Roman" w:eastAsia="Times New Roman" w:hAnsi="Times New Roman" w:cs="Times New Roman"/>
          <w:sz w:val="28"/>
          <w:szCs w:val="32"/>
        </w:rPr>
        <w:t>Turing A.M. (1950).</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i/>
          <w:sz w:val="28"/>
          <w:szCs w:val="32"/>
        </w:rPr>
        <w:t>Computing machinery and intelligence</w:t>
      </w:r>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Mind, 59, 433-460.</w:t>
      </w:r>
    </w:p>
    <w:p w:rsidR="00900DF8" w:rsidRPr="00900DF8" w:rsidRDefault="00900DF8" w:rsidP="00900DF8">
      <w:pPr>
        <w:spacing w:line="240" w:lineRule="auto"/>
        <w:rPr>
          <w:rFonts w:ascii="Times New Roman" w:eastAsia="Times New Roman" w:hAnsi="Times New Roman" w:cs="Times New Roman"/>
          <w:sz w:val="28"/>
          <w:szCs w:val="32"/>
        </w:rPr>
      </w:pPr>
      <w:proofErr w:type="gramStart"/>
      <w:r w:rsidRPr="00900DF8">
        <w:rPr>
          <w:rFonts w:ascii="Times New Roman" w:eastAsia="Times New Roman" w:hAnsi="Times New Roman" w:cs="Times New Roman"/>
          <w:sz w:val="28"/>
          <w:szCs w:val="32"/>
          <w:vertAlign w:val="superscript"/>
        </w:rPr>
        <w:t>2</w:t>
      </w:r>
      <w:r w:rsidRPr="00900DF8">
        <w:rPr>
          <w:rFonts w:ascii="Times New Roman" w:eastAsia="Times New Roman" w:hAnsi="Times New Roman" w:cs="Times New Roman"/>
          <w:sz w:val="28"/>
          <w:szCs w:val="32"/>
        </w:rPr>
        <w:t>Lipp, Kenneth.</w:t>
      </w:r>
      <w:proofErr w:type="gramEnd"/>
      <w:r w:rsidRPr="00900DF8">
        <w:rPr>
          <w:rFonts w:ascii="Times New Roman" w:eastAsia="Times New Roman" w:hAnsi="Times New Roman" w:cs="Times New Roman"/>
          <w:sz w:val="28"/>
          <w:szCs w:val="32"/>
        </w:rPr>
        <w:t xml:space="preserve">  </w:t>
      </w:r>
      <w:proofErr w:type="spellStart"/>
      <w:proofErr w:type="gramStart"/>
      <w:r w:rsidRPr="00900DF8">
        <w:rPr>
          <w:rFonts w:ascii="Times New Roman" w:eastAsia="Times New Roman" w:hAnsi="Times New Roman" w:cs="Times New Roman"/>
          <w:i/>
          <w:sz w:val="28"/>
          <w:szCs w:val="32"/>
        </w:rPr>
        <w:t>Elephantidae</w:t>
      </w:r>
      <w:proofErr w:type="spellEnd"/>
      <w:r w:rsidRPr="00900DF8">
        <w:rPr>
          <w:rFonts w:ascii="Times New Roman" w:eastAsia="Times New Roman" w:hAnsi="Times New Roman" w:cs="Times New Roman"/>
          <w:i/>
          <w:sz w:val="28"/>
          <w:szCs w:val="32"/>
        </w:rPr>
        <w:t xml:space="preserve"> </w:t>
      </w:r>
      <w:proofErr w:type="spellStart"/>
      <w:r w:rsidRPr="00900DF8">
        <w:rPr>
          <w:rFonts w:ascii="Times New Roman" w:eastAsia="Times New Roman" w:hAnsi="Times New Roman" w:cs="Times New Roman"/>
          <w:sz w:val="28"/>
          <w:szCs w:val="32"/>
        </w:rPr>
        <w:t>loxodonta</w:t>
      </w:r>
      <w:proofErr w:type="spellEnd"/>
      <w:r w:rsidRPr="00900DF8">
        <w:rPr>
          <w:rFonts w:ascii="Times New Roman" w:eastAsia="Times New Roman" w:hAnsi="Times New Roman" w:cs="Times New Roman"/>
          <w:sz w:val="28"/>
          <w:szCs w:val="32"/>
        </w:rPr>
        <w:t>-</w:t>
      </w:r>
      <w:r w:rsidRPr="00900DF8">
        <w:rPr>
          <w:rFonts w:ascii="Times New Roman" w:eastAsia="Times New Roman" w:hAnsi="Times New Roman" w:cs="Times New Roman"/>
          <w:i/>
          <w:sz w:val="28"/>
          <w:szCs w:val="32"/>
        </w:rPr>
        <w:t>Sociobiology and the Confusion of Mind and Thought</w:t>
      </w:r>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sz w:val="28"/>
          <w:szCs w:val="32"/>
        </w:rPr>
        <w:t>Experimental Psychology.</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sz w:val="28"/>
          <w:szCs w:val="32"/>
        </w:rPr>
        <w:t>Autumn Supplemental.</w:t>
      </w:r>
      <w:proofErr w:type="gramEnd"/>
      <w:r w:rsidRPr="00900DF8">
        <w:rPr>
          <w:rFonts w:ascii="Times New Roman" w:eastAsia="Times New Roman" w:hAnsi="Times New Roman" w:cs="Times New Roman"/>
          <w:sz w:val="28"/>
          <w:szCs w:val="32"/>
        </w:rPr>
        <w:t xml:space="preserve"> September 2010</w:t>
      </w:r>
    </w:p>
    <w:p w:rsidR="00900DF8" w:rsidRPr="00900DF8" w:rsidRDefault="00900DF8" w:rsidP="00900DF8">
      <w:pPr>
        <w:spacing w:line="240" w:lineRule="auto"/>
        <w:rPr>
          <w:rFonts w:ascii="Times New Roman" w:eastAsia="Times New Roman" w:hAnsi="Times New Roman" w:cs="Times New Roman"/>
          <w:sz w:val="28"/>
          <w:szCs w:val="32"/>
        </w:rPr>
      </w:pPr>
      <w:proofErr w:type="gramStart"/>
      <w:r w:rsidRPr="00900DF8">
        <w:rPr>
          <w:rFonts w:ascii="Times New Roman" w:eastAsia="Times New Roman" w:hAnsi="Times New Roman" w:cs="Times New Roman"/>
          <w:sz w:val="28"/>
          <w:szCs w:val="32"/>
          <w:vertAlign w:val="superscript"/>
        </w:rPr>
        <w:t>3</w:t>
      </w:r>
      <w:r w:rsidRPr="00900DF8">
        <w:rPr>
          <w:rFonts w:ascii="Times New Roman" w:eastAsia="Times New Roman" w:hAnsi="Times New Roman" w:cs="Times New Roman"/>
          <w:sz w:val="28"/>
          <w:szCs w:val="32"/>
        </w:rPr>
        <w:t xml:space="preserve">Eliezer </w:t>
      </w:r>
      <w:proofErr w:type="spellStart"/>
      <w:r w:rsidRPr="00900DF8">
        <w:rPr>
          <w:rFonts w:ascii="Times New Roman" w:eastAsia="Times New Roman" w:hAnsi="Times New Roman" w:cs="Times New Roman"/>
          <w:sz w:val="28"/>
          <w:szCs w:val="32"/>
        </w:rPr>
        <w:t>Yudkowsky</w:t>
      </w:r>
      <w:proofErr w:type="spellEnd"/>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i/>
          <w:sz w:val="28"/>
          <w:szCs w:val="32"/>
        </w:rPr>
        <w:t>Cognitive Biases Potentially Affecting Judgment of Global Risks</w:t>
      </w:r>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sz w:val="28"/>
          <w:szCs w:val="32"/>
        </w:rPr>
        <w:t xml:space="preserve">Forthcoming in Global Catastrophic Risks, eds. Nick </w:t>
      </w:r>
      <w:proofErr w:type="spellStart"/>
      <w:r w:rsidRPr="00900DF8">
        <w:rPr>
          <w:rFonts w:ascii="Times New Roman" w:eastAsia="Times New Roman" w:hAnsi="Times New Roman" w:cs="Times New Roman"/>
          <w:sz w:val="28"/>
          <w:szCs w:val="32"/>
        </w:rPr>
        <w:t>Bostrom</w:t>
      </w:r>
      <w:proofErr w:type="spellEnd"/>
      <w:r w:rsidRPr="00900DF8">
        <w:rPr>
          <w:rFonts w:ascii="Times New Roman" w:eastAsia="Times New Roman" w:hAnsi="Times New Roman" w:cs="Times New Roman"/>
          <w:sz w:val="28"/>
          <w:szCs w:val="32"/>
        </w:rPr>
        <w:t xml:space="preserve"> and Milan </w:t>
      </w:r>
      <w:proofErr w:type="spellStart"/>
      <w:r w:rsidRPr="00900DF8">
        <w:rPr>
          <w:rFonts w:ascii="Times New Roman" w:eastAsia="Times New Roman" w:hAnsi="Times New Roman" w:cs="Times New Roman"/>
          <w:sz w:val="28"/>
          <w:szCs w:val="32"/>
        </w:rPr>
        <w:t>Cirkovic</w:t>
      </w:r>
      <w:proofErr w:type="spellEnd"/>
      <w:r w:rsidRPr="00900DF8">
        <w:rPr>
          <w:rFonts w:ascii="Times New Roman" w:eastAsia="Times New Roman" w:hAnsi="Times New Roman" w:cs="Times New Roman"/>
          <w:sz w:val="28"/>
          <w:szCs w:val="32"/>
        </w:rPr>
        <w:t xml:space="preserve"> .Draft of August 31, 2006.</w:t>
      </w:r>
      <w:proofErr w:type="gramEnd"/>
    </w:p>
    <w:p w:rsidR="00900DF8" w:rsidRPr="00900DF8" w:rsidRDefault="00900DF8" w:rsidP="00900DF8">
      <w:pPr>
        <w:spacing w:line="240" w:lineRule="auto"/>
        <w:rPr>
          <w:rFonts w:ascii="Times New Roman" w:eastAsia="Times New Roman" w:hAnsi="Times New Roman" w:cs="Times New Roman"/>
          <w:sz w:val="28"/>
          <w:szCs w:val="32"/>
        </w:rPr>
      </w:pPr>
      <w:proofErr w:type="gramStart"/>
      <w:r w:rsidRPr="00900DF8">
        <w:rPr>
          <w:rFonts w:ascii="Times New Roman" w:eastAsia="Times New Roman" w:hAnsi="Times New Roman" w:cs="Times New Roman"/>
          <w:sz w:val="28"/>
          <w:szCs w:val="32"/>
          <w:vertAlign w:val="superscript"/>
        </w:rPr>
        <w:t>4</w:t>
      </w:r>
      <w:r w:rsidRPr="00900DF8">
        <w:rPr>
          <w:rFonts w:ascii="Times New Roman" w:eastAsia="Times New Roman" w:hAnsi="Times New Roman" w:cs="Times New Roman"/>
          <w:sz w:val="28"/>
          <w:szCs w:val="32"/>
        </w:rPr>
        <w:t>Rodney A. Brooks.</w:t>
      </w:r>
      <w:proofErr w:type="gramEnd"/>
      <w:r w:rsidRPr="00900DF8">
        <w:rPr>
          <w:rFonts w:ascii="Times New Roman" w:eastAsia="Times New Roman" w:hAnsi="Times New Roman" w:cs="Times New Roman"/>
          <w:sz w:val="28"/>
          <w:szCs w:val="32"/>
        </w:rPr>
        <w:t xml:space="preserve"> </w:t>
      </w:r>
      <w:r w:rsidRPr="00900DF8">
        <w:rPr>
          <w:rFonts w:ascii="Times New Roman" w:eastAsia="Times New Roman" w:hAnsi="Times New Roman" w:cs="Times New Roman"/>
          <w:i/>
          <w:sz w:val="28"/>
          <w:szCs w:val="32"/>
        </w:rPr>
        <w:t>Elephants Don't Play Chess</w:t>
      </w:r>
      <w:r w:rsidRPr="00900DF8">
        <w:rPr>
          <w:rFonts w:ascii="Times New Roman" w:eastAsia="Times New Roman" w:hAnsi="Times New Roman" w:cs="Times New Roman"/>
          <w:sz w:val="28"/>
          <w:szCs w:val="32"/>
        </w:rPr>
        <w:t xml:space="preserve">. Robotics and Autonomous </w:t>
      </w:r>
      <w:proofErr w:type="gramStart"/>
      <w:r w:rsidRPr="00900DF8">
        <w:rPr>
          <w:rFonts w:ascii="Times New Roman" w:eastAsia="Times New Roman" w:hAnsi="Times New Roman" w:cs="Times New Roman"/>
          <w:sz w:val="28"/>
          <w:szCs w:val="32"/>
        </w:rPr>
        <w:t>Systems  (</w:t>
      </w:r>
      <w:proofErr w:type="gramEnd"/>
      <w:r w:rsidRPr="00900DF8">
        <w:rPr>
          <w:rFonts w:ascii="Times New Roman" w:eastAsia="Times New Roman" w:hAnsi="Times New Roman" w:cs="Times New Roman"/>
          <w:sz w:val="28"/>
          <w:szCs w:val="32"/>
        </w:rPr>
        <w:t>1990)3-5</w:t>
      </w:r>
    </w:p>
    <w:p w:rsidR="00900DF8" w:rsidRPr="00900DF8" w:rsidRDefault="00900DF8" w:rsidP="00900DF8">
      <w:pPr>
        <w:spacing w:line="240" w:lineRule="auto"/>
        <w:rPr>
          <w:rFonts w:ascii="Times New Roman" w:eastAsia="Times New Roman" w:hAnsi="Times New Roman" w:cs="Times New Roman"/>
          <w:sz w:val="28"/>
          <w:szCs w:val="32"/>
        </w:rPr>
      </w:pPr>
      <w:r w:rsidRPr="00900DF8">
        <w:rPr>
          <w:rFonts w:ascii="Times New Roman" w:eastAsia="Times New Roman" w:hAnsi="Times New Roman" w:cs="Times New Roman"/>
          <w:sz w:val="28"/>
          <w:szCs w:val="32"/>
          <w:vertAlign w:val="superscript"/>
        </w:rPr>
        <w:t>5</w:t>
      </w:r>
      <w:r w:rsidRPr="00900DF8">
        <w:rPr>
          <w:rFonts w:ascii="Times New Roman" w:eastAsia="Times New Roman" w:hAnsi="Times New Roman" w:cs="Times New Roman"/>
          <w:sz w:val="28"/>
          <w:szCs w:val="32"/>
        </w:rPr>
        <w:t xml:space="preserve">Amos </w:t>
      </w:r>
      <w:proofErr w:type="spellStart"/>
      <w:r w:rsidRPr="00900DF8">
        <w:rPr>
          <w:rFonts w:ascii="Times New Roman" w:eastAsia="Times New Roman" w:hAnsi="Times New Roman" w:cs="Times New Roman"/>
          <w:sz w:val="28"/>
          <w:szCs w:val="32"/>
        </w:rPr>
        <w:t>Tversky</w:t>
      </w:r>
      <w:proofErr w:type="spellEnd"/>
      <w:r w:rsidRPr="00900DF8">
        <w:rPr>
          <w:rFonts w:ascii="Times New Roman" w:eastAsia="Times New Roman" w:hAnsi="Times New Roman" w:cs="Times New Roman"/>
          <w:sz w:val="28"/>
          <w:szCs w:val="32"/>
        </w:rPr>
        <w:t xml:space="preserve">; Daniel </w:t>
      </w:r>
      <w:proofErr w:type="spellStart"/>
      <w:proofErr w:type="gramStart"/>
      <w:r w:rsidRPr="00900DF8">
        <w:rPr>
          <w:rFonts w:ascii="Times New Roman" w:eastAsia="Times New Roman" w:hAnsi="Times New Roman" w:cs="Times New Roman"/>
          <w:sz w:val="28"/>
          <w:szCs w:val="32"/>
        </w:rPr>
        <w:t>Kahneman</w:t>
      </w:r>
      <w:proofErr w:type="spellEnd"/>
      <w:r w:rsidRPr="00900DF8">
        <w:rPr>
          <w:rFonts w:ascii="Times New Roman" w:eastAsia="Times New Roman" w:hAnsi="Times New Roman" w:cs="Times New Roman"/>
          <w:sz w:val="28"/>
          <w:szCs w:val="32"/>
        </w:rPr>
        <w:t xml:space="preserve"> .</w:t>
      </w:r>
      <w:proofErr w:type="gramEnd"/>
      <w:r w:rsidRPr="00900DF8">
        <w:rPr>
          <w:rFonts w:ascii="Times New Roman" w:eastAsia="Times New Roman" w:hAnsi="Times New Roman" w:cs="Times New Roman"/>
          <w:sz w:val="28"/>
          <w:szCs w:val="32"/>
        </w:rPr>
        <w:t xml:space="preserve"> </w:t>
      </w:r>
      <w:r w:rsidRPr="00900DF8">
        <w:rPr>
          <w:rFonts w:ascii="Times New Roman" w:eastAsia="Times New Roman" w:hAnsi="Times New Roman" w:cs="Times New Roman"/>
          <w:i/>
          <w:sz w:val="28"/>
          <w:szCs w:val="32"/>
        </w:rPr>
        <w:t xml:space="preserve">Judgment under Uncertainty: Heuristics and Biases </w:t>
      </w:r>
      <w:r w:rsidRPr="00900DF8">
        <w:rPr>
          <w:rFonts w:ascii="Times New Roman" w:eastAsia="Times New Roman" w:hAnsi="Times New Roman" w:cs="Times New Roman"/>
          <w:sz w:val="28"/>
          <w:szCs w:val="32"/>
        </w:rPr>
        <w:t>.Science, New Series, Vol. 185, No. 4157. (Sep. 27, 1974), pp. 1124-1131</w:t>
      </w:r>
    </w:p>
    <w:p w:rsidR="00900DF8" w:rsidRPr="00900DF8" w:rsidRDefault="00900DF8" w:rsidP="00900DF8">
      <w:pPr>
        <w:spacing w:line="240" w:lineRule="auto"/>
        <w:rPr>
          <w:rFonts w:ascii="Times New Roman" w:eastAsia="Times New Roman" w:hAnsi="Times New Roman" w:cs="Times New Roman"/>
          <w:sz w:val="28"/>
          <w:szCs w:val="32"/>
        </w:rPr>
      </w:pPr>
      <w:proofErr w:type="gramStart"/>
      <w:r w:rsidRPr="00900DF8">
        <w:rPr>
          <w:rFonts w:ascii="Times New Roman" w:eastAsia="Times New Roman" w:hAnsi="Times New Roman" w:cs="Times New Roman"/>
          <w:sz w:val="28"/>
          <w:szCs w:val="32"/>
          <w:vertAlign w:val="superscript"/>
        </w:rPr>
        <w:t>6</w:t>
      </w:r>
      <w:r w:rsidRPr="00900DF8">
        <w:rPr>
          <w:rFonts w:ascii="Times New Roman" w:eastAsia="Times New Roman" w:hAnsi="Times New Roman" w:cs="Times New Roman"/>
          <w:sz w:val="28"/>
          <w:szCs w:val="32"/>
        </w:rPr>
        <w:t xml:space="preserve">Leda </w:t>
      </w:r>
      <w:proofErr w:type="spellStart"/>
      <w:r w:rsidRPr="00900DF8">
        <w:rPr>
          <w:rFonts w:ascii="Times New Roman" w:eastAsia="Times New Roman" w:hAnsi="Times New Roman" w:cs="Times New Roman"/>
          <w:sz w:val="28"/>
          <w:szCs w:val="32"/>
        </w:rPr>
        <w:t>Cosmides</w:t>
      </w:r>
      <w:proofErr w:type="spellEnd"/>
      <w:r w:rsidRPr="00900DF8">
        <w:rPr>
          <w:rFonts w:ascii="Times New Roman" w:eastAsia="Times New Roman" w:hAnsi="Times New Roman" w:cs="Times New Roman"/>
          <w:sz w:val="28"/>
          <w:szCs w:val="32"/>
        </w:rPr>
        <w:t xml:space="preserve"> and John </w:t>
      </w:r>
      <w:proofErr w:type="spellStart"/>
      <w:r w:rsidRPr="00900DF8">
        <w:rPr>
          <w:rFonts w:ascii="Times New Roman" w:eastAsia="Times New Roman" w:hAnsi="Times New Roman" w:cs="Times New Roman"/>
          <w:sz w:val="28"/>
          <w:szCs w:val="32"/>
        </w:rPr>
        <w:t>Tooby</w:t>
      </w:r>
      <w:proofErr w:type="spellEnd"/>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sz w:val="28"/>
          <w:szCs w:val="32"/>
        </w:rPr>
        <w:t xml:space="preserve">Unraveling </w:t>
      </w:r>
      <w:r w:rsidRPr="00900DF8">
        <w:rPr>
          <w:rFonts w:ascii="Times New Roman" w:eastAsia="Times New Roman" w:hAnsi="Times New Roman" w:cs="Times New Roman"/>
          <w:i/>
          <w:sz w:val="28"/>
          <w:szCs w:val="32"/>
        </w:rPr>
        <w:t xml:space="preserve">the enigma of human intelligence: Evolutionary psychology and the </w:t>
      </w:r>
      <w:proofErr w:type="spellStart"/>
      <w:r w:rsidRPr="00900DF8">
        <w:rPr>
          <w:rFonts w:ascii="Times New Roman" w:eastAsia="Times New Roman" w:hAnsi="Times New Roman" w:cs="Times New Roman"/>
          <w:i/>
          <w:sz w:val="28"/>
          <w:szCs w:val="32"/>
        </w:rPr>
        <w:t>multimodular</w:t>
      </w:r>
      <w:proofErr w:type="spellEnd"/>
      <w:r w:rsidRPr="00900DF8">
        <w:rPr>
          <w:rFonts w:ascii="Times New Roman" w:eastAsia="Times New Roman" w:hAnsi="Times New Roman" w:cs="Times New Roman"/>
          <w:i/>
          <w:sz w:val="28"/>
          <w:szCs w:val="32"/>
        </w:rPr>
        <w:t xml:space="preserve"> mind</w:t>
      </w:r>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sz w:val="28"/>
          <w:szCs w:val="32"/>
        </w:rPr>
        <w:t>The Evolution of Intelligence.</w:t>
      </w:r>
      <w:proofErr w:type="gramEnd"/>
      <w:r w:rsidRPr="00900DF8">
        <w:rPr>
          <w:rFonts w:ascii="Times New Roman" w:eastAsia="Times New Roman" w:hAnsi="Times New Roman" w:cs="Times New Roman"/>
          <w:sz w:val="28"/>
          <w:szCs w:val="32"/>
        </w:rPr>
        <w:t xml:space="preserve"> September 8, 1999</w:t>
      </w:r>
    </w:p>
    <w:p w:rsidR="00900DF8" w:rsidRPr="00900DF8" w:rsidRDefault="00900DF8" w:rsidP="00900DF8">
      <w:pPr>
        <w:spacing w:line="240" w:lineRule="auto"/>
        <w:rPr>
          <w:rFonts w:ascii="Times New Roman" w:eastAsia="Times New Roman" w:hAnsi="Times New Roman" w:cs="Times New Roman"/>
          <w:sz w:val="28"/>
          <w:szCs w:val="32"/>
        </w:rPr>
      </w:pPr>
      <w:proofErr w:type="gramStart"/>
      <w:r w:rsidRPr="00900DF8">
        <w:rPr>
          <w:rFonts w:ascii="Times New Roman" w:eastAsia="Times New Roman" w:hAnsi="Times New Roman" w:cs="Times New Roman"/>
          <w:sz w:val="28"/>
          <w:szCs w:val="32"/>
          <w:vertAlign w:val="superscript"/>
        </w:rPr>
        <w:t>7</w:t>
      </w:r>
      <w:r w:rsidRPr="00900DF8">
        <w:rPr>
          <w:rFonts w:ascii="Times New Roman" w:eastAsia="Times New Roman" w:hAnsi="Times New Roman" w:cs="Times New Roman"/>
          <w:sz w:val="28"/>
          <w:szCs w:val="32"/>
        </w:rPr>
        <w:t xml:space="preserve">Jorma </w:t>
      </w:r>
      <w:proofErr w:type="spellStart"/>
      <w:r w:rsidRPr="00900DF8">
        <w:rPr>
          <w:rFonts w:ascii="Times New Roman" w:eastAsia="Times New Roman" w:hAnsi="Times New Roman" w:cs="Times New Roman"/>
          <w:sz w:val="28"/>
          <w:szCs w:val="32"/>
        </w:rPr>
        <w:t>Rissanen</w:t>
      </w:r>
      <w:proofErr w:type="spellEnd"/>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i/>
          <w:sz w:val="28"/>
          <w:szCs w:val="32"/>
        </w:rPr>
        <w:t>Stochastic Complexity and Modeling</w:t>
      </w:r>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sz w:val="28"/>
          <w:szCs w:val="32"/>
        </w:rPr>
        <w:t>The Annals of Statistics.</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sz w:val="28"/>
          <w:szCs w:val="32"/>
        </w:rPr>
        <w:t>1986 ,</w:t>
      </w:r>
      <w:proofErr w:type="gramEnd"/>
      <w:r w:rsidRPr="00900DF8">
        <w:rPr>
          <w:rFonts w:ascii="Times New Roman" w:eastAsia="Times New Roman" w:hAnsi="Times New Roman" w:cs="Times New Roman"/>
          <w:sz w:val="28"/>
          <w:szCs w:val="32"/>
        </w:rPr>
        <w:t xml:space="preserve"> Vol. 14, No. 3, 1080-1100</w:t>
      </w:r>
    </w:p>
    <w:p w:rsidR="00900DF8" w:rsidRPr="00900DF8" w:rsidRDefault="00900DF8" w:rsidP="00900DF8">
      <w:pPr>
        <w:spacing w:line="240" w:lineRule="auto"/>
        <w:rPr>
          <w:rFonts w:ascii="Times New Roman" w:eastAsia="Times New Roman" w:hAnsi="Times New Roman" w:cs="Times New Roman"/>
          <w:color w:val="000000"/>
          <w:sz w:val="28"/>
          <w:szCs w:val="32"/>
        </w:rPr>
      </w:pPr>
      <w:proofErr w:type="gramStart"/>
      <w:r w:rsidRPr="00900DF8">
        <w:rPr>
          <w:rFonts w:ascii="Times New Roman" w:eastAsia="Times New Roman" w:hAnsi="Times New Roman" w:cs="Times New Roman"/>
          <w:color w:val="000000"/>
          <w:sz w:val="28"/>
          <w:szCs w:val="32"/>
          <w:vertAlign w:val="superscript"/>
        </w:rPr>
        <w:t>8</w:t>
      </w:r>
      <w:r w:rsidRPr="00900DF8">
        <w:rPr>
          <w:rFonts w:ascii="Times New Roman" w:eastAsia="Times New Roman" w:hAnsi="Times New Roman" w:cs="Times New Roman"/>
          <w:color w:val="000000"/>
          <w:sz w:val="28"/>
          <w:szCs w:val="32"/>
        </w:rPr>
        <w:t xml:space="preserve">Shamir, </w:t>
      </w:r>
      <w:proofErr w:type="spellStart"/>
      <w:r w:rsidRPr="00900DF8">
        <w:rPr>
          <w:rFonts w:ascii="Times New Roman" w:eastAsia="Times New Roman" w:hAnsi="Times New Roman" w:cs="Times New Roman"/>
          <w:color w:val="000000"/>
          <w:sz w:val="28"/>
          <w:szCs w:val="32"/>
        </w:rPr>
        <w:t>Maoz</w:t>
      </w:r>
      <w:proofErr w:type="spellEnd"/>
      <w:r w:rsidRPr="00900DF8">
        <w:rPr>
          <w:rFonts w:ascii="Times New Roman" w:eastAsia="Times New Roman" w:hAnsi="Times New Roman" w:cs="Times New Roman"/>
          <w:color w:val="000000"/>
          <w:sz w:val="28"/>
          <w:szCs w:val="32"/>
        </w:rPr>
        <w:t>.</w:t>
      </w:r>
      <w:proofErr w:type="gramEnd"/>
      <w:r w:rsidRPr="00900DF8">
        <w:rPr>
          <w:rFonts w:ascii="Times New Roman" w:eastAsia="Times New Roman" w:hAnsi="Times New Roman" w:cs="Times New Roman"/>
          <w:color w:val="000000"/>
          <w:sz w:val="28"/>
          <w:szCs w:val="32"/>
        </w:rPr>
        <w:t xml:space="preserve"> </w:t>
      </w:r>
      <w:proofErr w:type="spellStart"/>
      <w:proofErr w:type="gramStart"/>
      <w:r w:rsidRPr="00900DF8">
        <w:rPr>
          <w:rFonts w:ascii="Times New Roman" w:eastAsia="Times New Roman" w:hAnsi="Times New Roman" w:cs="Times New Roman"/>
          <w:color w:val="000000"/>
          <w:sz w:val="28"/>
          <w:szCs w:val="32"/>
        </w:rPr>
        <w:t>Sen</w:t>
      </w:r>
      <w:proofErr w:type="spellEnd"/>
      <w:r w:rsidRPr="00900DF8">
        <w:rPr>
          <w:rFonts w:ascii="Times New Roman" w:eastAsia="Times New Roman" w:hAnsi="Times New Roman" w:cs="Times New Roman"/>
          <w:color w:val="000000"/>
          <w:sz w:val="28"/>
          <w:szCs w:val="32"/>
        </w:rPr>
        <w:t xml:space="preserve">, </w:t>
      </w:r>
      <w:proofErr w:type="spellStart"/>
      <w:r w:rsidRPr="00900DF8">
        <w:rPr>
          <w:rFonts w:ascii="Times New Roman" w:eastAsia="Times New Roman" w:hAnsi="Times New Roman" w:cs="Times New Roman"/>
          <w:color w:val="000000"/>
          <w:sz w:val="28"/>
          <w:szCs w:val="32"/>
        </w:rPr>
        <w:t>Kamal</w:t>
      </w:r>
      <w:proofErr w:type="spellEnd"/>
      <w:r w:rsidRPr="00900DF8">
        <w:rPr>
          <w:rFonts w:ascii="Times New Roman" w:eastAsia="Times New Roman" w:hAnsi="Times New Roman" w:cs="Times New Roman"/>
          <w:color w:val="000000"/>
          <w:sz w:val="28"/>
          <w:szCs w:val="32"/>
        </w:rPr>
        <w:t>.</w:t>
      </w:r>
      <w:proofErr w:type="gramEnd"/>
      <w:r w:rsidRPr="00900DF8">
        <w:rPr>
          <w:rFonts w:ascii="Times New Roman" w:eastAsia="Times New Roman" w:hAnsi="Times New Roman" w:cs="Times New Roman"/>
          <w:color w:val="000000"/>
          <w:sz w:val="28"/>
          <w:szCs w:val="32"/>
        </w:rPr>
        <w:t xml:space="preserve"> Colburn, H. Steven. </w:t>
      </w:r>
      <w:proofErr w:type="gramStart"/>
      <w:r w:rsidRPr="00900DF8">
        <w:rPr>
          <w:rFonts w:ascii="Times New Roman" w:eastAsia="Times New Roman" w:hAnsi="Times New Roman" w:cs="Times New Roman"/>
          <w:i/>
          <w:color w:val="000000"/>
          <w:sz w:val="28"/>
          <w:szCs w:val="32"/>
        </w:rPr>
        <w:t>Temporal Coding of Time Varying Stimuli</w:t>
      </w:r>
      <w:r w:rsidRPr="00900DF8">
        <w:rPr>
          <w:rFonts w:ascii="Times New Roman" w:eastAsia="Times New Roman" w:hAnsi="Times New Roman" w:cs="Times New Roman"/>
          <w:color w:val="000000"/>
          <w:sz w:val="28"/>
          <w:szCs w:val="32"/>
        </w:rPr>
        <w:t>.</w:t>
      </w:r>
      <w:proofErr w:type="gramEnd"/>
      <w:r w:rsidRPr="00900DF8">
        <w:rPr>
          <w:rFonts w:ascii="Times New Roman" w:eastAsia="Times New Roman" w:hAnsi="Times New Roman" w:cs="Times New Roman"/>
          <w:color w:val="000000"/>
          <w:sz w:val="28"/>
          <w:szCs w:val="32"/>
        </w:rPr>
        <w:t xml:space="preserve"> </w:t>
      </w:r>
      <w:proofErr w:type="gramStart"/>
      <w:r w:rsidRPr="00900DF8">
        <w:rPr>
          <w:rFonts w:ascii="Times New Roman" w:eastAsia="Times New Roman" w:hAnsi="Times New Roman" w:cs="Times New Roman"/>
          <w:color w:val="000000"/>
          <w:sz w:val="28"/>
          <w:szCs w:val="32"/>
        </w:rPr>
        <w:t>Neural Computation.</w:t>
      </w:r>
      <w:proofErr w:type="gramEnd"/>
      <w:r w:rsidRPr="00900DF8">
        <w:rPr>
          <w:rFonts w:ascii="Times New Roman" w:eastAsia="Times New Roman" w:hAnsi="Times New Roman" w:cs="Times New Roman"/>
          <w:color w:val="000000"/>
          <w:sz w:val="28"/>
          <w:szCs w:val="32"/>
        </w:rPr>
        <w:t xml:space="preserve"> December 2007, Vol. 19, No. 12, Pages 3239-3261</w:t>
      </w:r>
    </w:p>
    <w:p w:rsidR="00900DF8" w:rsidRPr="00900DF8" w:rsidRDefault="00900DF8" w:rsidP="00900DF8">
      <w:pPr>
        <w:spacing w:line="240" w:lineRule="auto"/>
        <w:rPr>
          <w:rFonts w:ascii="Times New Roman" w:eastAsia="Times New Roman" w:hAnsi="Times New Roman" w:cs="Times New Roman"/>
          <w:sz w:val="28"/>
          <w:szCs w:val="32"/>
        </w:rPr>
      </w:pPr>
      <w:proofErr w:type="gramStart"/>
      <w:r w:rsidRPr="00900DF8">
        <w:rPr>
          <w:rFonts w:ascii="Times New Roman" w:eastAsia="Times New Roman" w:hAnsi="Times New Roman" w:cs="Times New Roman"/>
          <w:sz w:val="28"/>
          <w:szCs w:val="32"/>
        </w:rPr>
        <w:t xml:space="preserve">Jun </w:t>
      </w:r>
      <w:proofErr w:type="spellStart"/>
      <w:r w:rsidRPr="00900DF8">
        <w:rPr>
          <w:rFonts w:ascii="Times New Roman" w:eastAsia="Times New Roman" w:hAnsi="Times New Roman" w:cs="Times New Roman"/>
          <w:sz w:val="28"/>
          <w:szCs w:val="32"/>
        </w:rPr>
        <w:t>Shen</w:t>
      </w:r>
      <w:proofErr w:type="spellEnd"/>
      <w:r w:rsidRPr="00900DF8">
        <w:rPr>
          <w:rFonts w:ascii="Times New Roman" w:eastAsia="Times New Roman" w:hAnsi="Times New Roman" w:cs="Times New Roman"/>
          <w:sz w:val="28"/>
          <w:szCs w:val="32"/>
        </w:rPr>
        <w:t xml:space="preserve">; </w:t>
      </w:r>
      <w:proofErr w:type="spellStart"/>
      <w:r w:rsidRPr="00900DF8">
        <w:rPr>
          <w:rFonts w:ascii="Times New Roman" w:eastAsia="Times New Roman" w:hAnsi="Times New Roman" w:cs="Times New Roman"/>
          <w:sz w:val="28"/>
          <w:szCs w:val="32"/>
        </w:rPr>
        <w:t>Sharatchandra</w:t>
      </w:r>
      <w:proofErr w:type="spellEnd"/>
      <w:r w:rsidRPr="00900DF8">
        <w:rPr>
          <w:rFonts w:ascii="Times New Roman" w:eastAsia="Times New Roman" w:hAnsi="Times New Roman" w:cs="Times New Roman"/>
          <w:sz w:val="28"/>
          <w:szCs w:val="32"/>
        </w:rPr>
        <w:t xml:space="preserve"> </w:t>
      </w:r>
      <w:proofErr w:type="spellStart"/>
      <w:r w:rsidRPr="00900DF8">
        <w:rPr>
          <w:rFonts w:ascii="Times New Roman" w:eastAsia="Times New Roman" w:hAnsi="Times New Roman" w:cs="Times New Roman"/>
          <w:sz w:val="28"/>
          <w:szCs w:val="32"/>
        </w:rPr>
        <w:t>Pankanti</w:t>
      </w:r>
      <w:proofErr w:type="spellEnd"/>
      <w:r w:rsidRPr="00900DF8">
        <w:rPr>
          <w:rFonts w:ascii="Times New Roman" w:eastAsia="Times New Roman" w:hAnsi="Times New Roman" w:cs="Times New Roman"/>
          <w:sz w:val="28"/>
          <w:szCs w:val="32"/>
        </w:rPr>
        <w:t xml:space="preserve">; </w:t>
      </w:r>
      <w:proofErr w:type="spellStart"/>
      <w:r w:rsidRPr="00900DF8">
        <w:rPr>
          <w:rFonts w:ascii="Times New Roman" w:eastAsia="Times New Roman" w:hAnsi="Times New Roman" w:cs="Times New Roman"/>
          <w:sz w:val="28"/>
          <w:szCs w:val="32"/>
        </w:rPr>
        <w:t>Runsheng</w:t>
      </w:r>
      <w:proofErr w:type="spellEnd"/>
      <w:r w:rsidRPr="00900DF8">
        <w:rPr>
          <w:rFonts w:ascii="Times New Roman" w:eastAsia="Times New Roman" w:hAnsi="Times New Roman" w:cs="Times New Roman"/>
          <w:sz w:val="28"/>
          <w:szCs w:val="32"/>
        </w:rPr>
        <w:t xml:space="preserve"> Wang.</w:t>
      </w:r>
      <w:proofErr w:type="gramEnd"/>
      <w:r w:rsidRPr="00900DF8">
        <w:rPr>
          <w:rFonts w:ascii="Times New Roman" w:eastAsia="Times New Roman" w:hAnsi="Times New Roman" w:cs="Times New Roman"/>
          <w:sz w:val="28"/>
          <w:szCs w:val="32"/>
        </w:rPr>
        <w:t xml:space="preserve"> </w:t>
      </w:r>
      <w:proofErr w:type="gramStart"/>
      <w:r w:rsidRPr="00900DF8">
        <w:rPr>
          <w:rFonts w:ascii="Times New Roman" w:eastAsia="Times New Roman" w:hAnsi="Times New Roman" w:cs="Times New Roman"/>
          <w:i/>
          <w:sz w:val="28"/>
          <w:szCs w:val="32"/>
        </w:rPr>
        <w:t>Cognitive Distance Object Detection, Classification, and Tracking Technologies</w:t>
      </w:r>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Proc. SPIE Vol. 4554, p. 290-296</w:t>
      </w:r>
    </w:p>
    <w:p w:rsidR="00900DF8" w:rsidRPr="00900DF8" w:rsidRDefault="00900DF8" w:rsidP="00900DF8">
      <w:pPr>
        <w:spacing w:line="240" w:lineRule="auto"/>
        <w:rPr>
          <w:rFonts w:ascii="Times New Roman" w:eastAsia="Times New Roman" w:hAnsi="Times New Roman" w:cs="Times New Roman"/>
          <w:sz w:val="28"/>
          <w:szCs w:val="32"/>
        </w:rPr>
      </w:pPr>
      <w:r w:rsidRPr="00900DF8">
        <w:rPr>
          <w:rFonts w:ascii="Times" w:eastAsia="Times New Roman" w:hAnsi="Times" w:cs="Times"/>
          <w:sz w:val="28"/>
          <w:szCs w:val="32"/>
        </w:rPr>
        <w:t xml:space="preserve">Jackie </w:t>
      </w:r>
      <w:proofErr w:type="spellStart"/>
      <w:r w:rsidRPr="00900DF8">
        <w:rPr>
          <w:rFonts w:ascii="Times" w:eastAsia="Times New Roman" w:hAnsi="Times" w:cs="Times"/>
          <w:sz w:val="28"/>
          <w:szCs w:val="32"/>
        </w:rPr>
        <w:t>Krafft</w:t>
      </w:r>
      <w:proofErr w:type="spellEnd"/>
      <w:r w:rsidRPr="00900DF8">
        <w:rPr>
          <w:rFonts w:ascii="Times" w:eastAsia="Times New Roman" w:hAnsi="Times" w:cs="Times"/>
          <w:sz w:val="28"/>
          <w:szCs w:val="32"/>
        </w:rPr>
        <w:t xml:space="preserve">. </w:t>
      </w:r>
      <w:proofErr w:type="gramStart"/>
      <w:r w:rsidRPr="00900DF8">
        <w:rPr>
          <w:rFonts w:ascii="Times" w:eastAsia="Times New Roman" w:hAnsi="Times" w:cs="Times"/>
          <w:sz w:val="28"/>
          <w:szCs w:val="32"/>
        </w:rPr>
        <w:t xml:space="preserve">Francesco </w:t>
      </w:r>
      <w:proofErr w:type="spellStart"/>
      <w:r w:rsidRPr="00900DF8">
        <w:rPr>
          <w:rFonts w:ascii="Times" w:eastAsia="Times New Roman" w:hAnsi="Times" w:cs="Times"/>
          <w:sz w:val="28"/>
          <w:szCs w:val="32"/>
        </w:rPr>
        <w:t>Quatraro.Pier</w:t>
      </w:r>
      <w:proofErr w:type="spellEnd"/>
      <w:r w:rsidRPr="00900DF8">
        <w:rPr>
          <w:rFonts w:ascii="Times" w:eastAsia="Times New Roman" w:hAnsi="Times" w:cs="Times"/>
          <w:sz w:val="28"/>
          <w:szCs w:val="32"/>
        </w:rPr>
        <w:t xml:space="preserve"> Paolo </w:t>
      </w:r>
      <w:proofErr w:type="spellStart"/>
      <w:r w:rsidRPr="00900DF8">
        <w:rPr>
          <w:rFonts w:ascii="Times" w:eastAsia="Times New Roman" w:hAnsi="Times" w:cs="Times"/>
          <w:sz w:val="28"/>
          <w:szCs w:val="32"/>
        </w:rPr>
        <w:t>Saviotti</w:t>
      </w:r>
      <w:proofErr w:type="spellEnd"/>
      <w:r w:rsidRPr="00900DF8">
        <w:rPr>
          <w:rFonts w:ascii="Times-Roman" w:eastAsia="Times New Roman" w:hAnsi="Times-Roman" w:cs="Times-Roman"/>
          <w:sz w:val="30"/>
          <w:szCs w:val="32"/>
        </w:rPr>
        <w:t>.</w:t>
      </w:r>
      <w:proofErr w:type="gramEnd"/>
      <w:r w:rsidRPr="00900DF8">
        <w:rPr>
          <w:rFonts w:ascii="Times-Roman" w:eastAsia="Times New Roman" w:hAnsi="Times-Roman" w:cs="Times-Roman"/>
          <w:sz w:val="30"/>
          <w:szCs w:val="32"/>
        </w:rPr>
        <w:t xml:space="preserve"> </w:t>
      </w:r>
      <w:r w:rsidRPr="00900DF8">
        <w:rPr>
          <w:rFonts w:ascii="Times New Roman" w:eastAsia="Times New Roman" w:hAnsi="Times New Roman" w:cs="Times New Roman"/>
          <w:bCs/>
          <w:sz w:val="28"/>
          <w:szCs w:val="32"/>
        </w:rPr>
        <w:t>.</w:t>
      </w:r>
      <w:r w:rsidRPr="00900DF8">
        <w:rPr>
          <w:rFonts w:ascii="Times New Roman" w:eastAsia="Times New Roman" w:hAnsi="Times New Roman" w:cs="Times New Roman"/>
          <w:bCs/>
          <w:i/>
          <w:sz w:val="28"/>
          <w:szCs w:val="32"/>
        </w:rPr>
        <w:t>The Knowledge Base Evolution in Biotechnology: A Social Network Analysis.</w:t>
      </w:r>
      <w:r w:rsidRPr="00900DF8">
        <w:rPr>
          <w:rFonts w:ascii="Times-Roman" w:eastAsia="Times New Roman" w:hAnsi="Times-Roman" w:cs="Times-Roman"/>
          <w:sz w:val="30"/>
          <w:szCs w:val="32"/>
        </w:rPr>
        <w:t xml:space="preserve"> </w:t>
      </w:r>
      <w:r w:rsidRPr="00900DF8">
        <w:rPr>
          <w:rFonts w:ascii="Times New Roman" w:eastAsia="Times New Roman" w:hAnsi="Times New Roman" w:cs="Times New Roman"/>
          <w:sz w:val="28"/>
          <w:szCs w:val="32"/>
        </w:rPr>
        <w:t>Knowledge Intensive Sectors: Models and Evidence</w:t>
      </w:r>
    </w:p>
    <w:p w:rsidR="00900DF8" w:rsidRPr="00900DF8" w:rsidRDefault="00900DF8" w:rsidP="00900DF8">
      <w:pPr>
        <w:spacing w:line="240" w:lineRule="auto"/>
        <w:rPr>
          <w:rFonts w:ascii="Times New Roman" w:eastAsia="Times New Roman" w:hAnsi="Times New Roman" w:cs="Times New Roman"/>
          <w:sz w:val="28"/>
          <w:szCs w:val="32"/>
        </w:rPr>
      </w:pPr>
      <w:proofErr w:type="spellStart"/>
      <w:r w:rsidRPr="00900DF8">
        <w:rPr>
          <w:rFonts w:ascii="Times New Roman" w:eastAsia="Times New Roman" w:hAnsi="Times New Roman" w:cs="Times New Roman"/>
          <w:sz w:val="28"/>
          <w:szCs w:val="32"/>
        </w:rPr>
        <w:t>Shiina</w:t>
      </w:r>
      <w:proofErr w:type="spellEnd"/>
      <w:r w:rsidRPr="00900DF8">
        <w:rPr>
          <w:rFonts w:ascii="Times New Roman" w:eastAsia="Times New Roman" w:hAnsi="Times New Roman" w:cs="Times New Roman"/>
          <w:sz w:val="28"/>
          <w:szCs w:val="32"/>
        </w:rPr>
        <w:t xml:space="preserve"> Rapid. </w:t>
      </w:r>
      <w:r w:rsidRPr="00900DF8">
        <w:rPr>
          <w:rFonts w:ascii="Times New Roman" w:eastAsia="Times New Roman" w:hAnsi="Times New Roman" w:cs="Times New Roman"/>
          <w:i/>
          <w:sz w:val="28"/>
          <w:szCs w:val="32"/>
        </w:rPr>
        <w:t xml:space="preserve">Evolution of Major </w:t>
      </w:r>
      <w:proofErr w:type="spellStart"/>
      <w:r w:rsidRPr="00900DF8">
        <w:rPr>
          <w:rFonts w:ascii="Times New Roman" w:eastAsia="Times New Roman" w:hAnsi="Times New Roman" w:cs="Times New Roman"/>
          <w:i/>
          <w:sz w:val="28"/>
          <w:szCs w:val="32"/>
        </w:rPr>
        <w:t>Histocompatibility</w:t>
      </w:r>
      <w:proofErr w:type="spellEnd"/>
      <w:r w:rsidRPr="00900DF8">
        <w:rPr>
          <w:rFonts w:ascii="Times New Roman" w:eastAsia="Times New Roman" w:hAnsi="Times New Roman" w:cs="Times New Roman"/>
          <w:i/>
          <w:sz w:val="28"/>
          <w:szCs w:val="32"/>
        </w:rPr>
        <w:t xml:space="preserve"> Complex Class I Genes in Primates Generates New Disease Alleles in Humans via Hitchhiking Diversity</w:t>
      </w:r>
      <w:r w:rsidRPr="00900DF8">
        <w:rPr>
          <w:rFonts w:ascii="Times New Roman" w:eastAsia="Times New Roman" w:hAnsi="Times New Roman" w:cs="Times New Roman"/>
          <w:sz w:val="28"/>
          <w:szCs w:val="32"/>
        </w:rPr>
        <w:t xml:space="preserve">. Genetics 173: 1555–1570 </w:t>
      </w:r>
      <w:proofErr w:type="gramStart"/>
      <w:r w:rsidRPr="00900DF8">
        <w:rPr>
          <w:rFonts w:ascii="Times New Roman" w:eastAsia="Times New Roman" w:hAnsi="Times New Roman" w:cs="Times New Roman"/>
          <w:sz w:val="28"/>
          <w:szCs w:val="32"/>
        </w:rPr>
        <w:t>( July</w:t>
      </w:r>
      <w:proofErr w:type="gramEnd"/>
      <w:r w:rsidRPr="00900DF8">
        <w:rPr>
          <w:rFonts w:ascii="Times New Roman" w:eastAsia="Times New Roman" w:hAnsi="Times New Roman" w:cs="Times New Roman"/>
          <w:sz w:val="28"/>
          <w:szCs w:val="32"/>
        </w:rPr>
        <w:t xml:space="preserve"> 2006)</w:t>
      </w:r>
    </w:p>
    <w:p w:rsidR="00900DF8" w:rsidRPr="00900DF8" w:rsidRDefault="00900DF8" w:rsidP="00900DF8">
      <w:pPr>
        <w:spacing w:after="0" w:line="240" w:lineRule="auto"/>
        <w:rPr>
          <w:rFonts w:ascii="Times New Roman" w:eastAsia="Times New Roman" w:hAnsi="Times New Roman" w:cs="Times New Roman"/>
          <w:sz w:val="28"/>
          <w:szCs w:val="32"/>
        </w:rPr>
      </w:pPr>
    </w:p>
    <w:p w:rsidR="00900DF8" w:rsidRPr="00900DF8" w:rsidRDefault="00900DF8" w:rsidP="00900DF8">
      <w:pPr>
        <w:spacing w:line="240" w:lineRule="auto"/>
        <w:rPr>
          <w:rFonts w:ascii="Times New Roman" w:eastAsia="Times New Roman" w:hAnsi="Times New Roman" w:cs="Times New Roman"/>
          <w:sz w:val="28"/>
          <w:szCs w:val="32"/>
        </w:rPr>
      </w:pPr>
      <w:r w:rsidRPr="00900DF8">
        <w:rPr>
          <w:rFonts w:ascii="Times New Roman" w:eastAsia="Times New Roman" w:hAnsi="Times New Roman" w:cs="Times New Roman"/>
          <w:sz w:val="28"/>
          <w:szCs w:val="32"/>
        </w:rPr>
        <w:t xml:space="preserve">Calvin, William H. </w:t>
      </w:r>
      <w:proofErr w:type="gramStart"/>
      <w:r w:rsidRPr="00900DF8">
        <w:rPr>
          <w:rFonts w:ascii="Times New Roman" w:eastAsia="Times New Roman" w:hAnsi="Times New Roman" w:cs="Times New Roman"/>
          <w:i/>
          <w:sz w:val="28"/>
          <w:szCs w:val="32"/>
        </w:rPr>
        <w:t>The Six Essentials?</w:t>
      </w:r>
      <w:proofErr w:type="gramEnd"/>
      <w:r w:rsidRPr="00900DF8">
        <w:rPr>
          <w:rFonts w:ascii="Times New Roman" w:eastAsia="Times New Roman" w:hAnsi="Times New Roman" w:cs="Times New Roman"/>
          <w:i/>
          <w:sz w:val="28"/>
          <w:szCs w:val="32"/>
        </w:rPr>
        <w:t xml:space="preserve"> </w:t>
      </w:r>
      <w:proofErr w:type="gramStart"/>
      <w:r w:rsidRPr="00900DF8">
        <w:rPr>
          <w:rFonts w:ascii="Times New Roman" w:eastAsia="Times New Roman" w:hAnsi="Times New Roman" w:cs="Times New Roman"/>
          <w:i/>
          <w:sz w:val="28"/>
          <w:szCs w:val="32"/>
        </w:rPr>
        <w:t>Minimal Requirements for the Darwinian Bootstrapping of Quality.</w:t>
      </w:r>
      <w:proofErr w:type="gramEnd"/>
      <w:r w:rsidRPr="00900DF8">
        <w:rPr>
          <w:rFonts w:ascii="Times New Roman" w:eastAsia="Times New Roman" w:hAnsi="Times New Roman" w:cs="Times New Roman"/>
          <w:i/>
          <w:sz w:val="28"/>
          <w:szCs w:val="32"/>
        </w:rPr>
        <w:t xml:space="preserve"> </w:t>
      </w:r>
      <w:proofErr w:type="gramStart"/>
      <w:r w:rsidRPr="00900DF8">
        <w:rPr>
          <w:rFonts w:ascii="Times New Roman" w:eastAsia="Times New Roman" w:hAnsi="Times New Roman" w:cs="Times New Roman"/>
          <w:sz w:val="28"/>
          <w:szCs w:val="32"/>
        </w:rPr>
        <w:t xml:space="preserve">Journal of </w:t>
      </w:r>
      <w:proofErr w:type="spellStart"/>
      <w:r w:rsidRPr="00900DF8">
        <w:rPr>
          <w:rFonts w:ascii="Times New Roman" w:eastAsia="Times New Roman" w:hAnsi="Times New Roman" w:cs="Times New Roman"/>
          <w:sz w:val="28"/>
          <w:szCs w:val="32"/>
        </w:rPr>
        <w:t>Memetics</w:t>
      </w:r>
      <w:proofErr w:type="spellEnd"/>
      <w:r w:rsidRPr="00900DF8">
        <w:rPr>
          <w:rFonts w:ascii="Times New Roman" w:eastAsia="Times New Roman" w:hAnsi="Times New Roman" w:cs="Times New Roman"/>
          <w:sz w:val="28"/>
          <w:szCs w:val="32"/>
        </w:rPr>
        <w:t>.</w:t>
      </w:r>
      <w:proofErr w:type="gramEnd"/>
      <w:r w:rsidRPr="00900DF8">
        <w:rPr>
          <w:rFonts w:ascii="Times New Roman" w:eastAsia="Times New Roman" w:hAnsi="Times New Roman" w:cs="Times New Roman"/>
          <w:sz w:val="28"/>
          <w:szCs w:val="32"/>
        </w:rPr>
        <w:t xml:space="preserve"> </w:t>
      </w:r>
      <w:r w:rsidRPr="00900DF8">
        <w:rPr>
          <w:rFonts w:ascii="Times New Roman" w:eastAsia="Times New Roman" w:hAnsi="Times New Roman" w:cs="Times New Roman"/>
          <w:bCs/>
          <w:sz w:val="28"/>
          <w:szCs w:val="32"/>
        </w:rPr>
        <w:t>1997</w:t>
      </w:r>
    </w:p>
    <w:p w:rsidR="00900DF8" w:rsidRPr="00900DF8" w:rsidRDefault="00900DF8">
      <w:pPr>
        <w:rPr>
          <w:sz w:val="28"/>
          <w:szCs w:val="32"/>
        </w:rPr>
      </w:pPr>
    </w:p>
    <w:sectPr w:rsidR="00900DF8" w:rsidRPr="00900DF8" w:rsidSect="008E7829">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9A1" w:rsidRDefault="007319A1" w:rsidP="00C8753B">
      <w:pPr>
        <w:spacing w:after="0" w:line="240" w:lineRule="auto"/>
      </w:pPr>
      <w:r>
        <w:separator/>
      </w:r>
    </w:p>
  </w:endnote>
  <w:endnote w:type="continuationSeparator" w:id="0">
    <w:p w:rsidR="007319A1" w:rsidRDefault="007319A1" w:rsidP="00C87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9A1" w:rsidRDefault="007319A1" w:rsidP="00C8753B">
      <w:pPr>
        <w:spacing w:after="0" w:line="240" w:lineRule="auto"/>
      </w:pPr>
      <w:r>
        <w:separator/>
      </w:r>
    </w:p>
  </w:footnote>
  <w:footnote w:type="continuationSeparator" w:id="0">
    <w:p w:rsidR="007319A1" w:rsidRDefault="007319A1" w:rsidP="00C875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4492"/>
      <w:docPartObj>
        <w:docPartGallery w:val="Page Numbers (Top of Page)"/>
        <w:docPartUnique/>
      </w:docPartObj>
    </w:sdtPr>
    <w:sdtContent>
      <w:p w:rsidR="00C8753B" w:rsidRDefault="00C8753B">
        <w:pPr>
          <w:pStyle w:val="Header"/>
          <w:jc w:val="center"/>
        </w:pPr>
        <w:fldSimple w:instr=" PAGE   \* MERGEFORMAT ">
          <w:r>
            <w:rPr>
              <w:noProof/>
            </w:rPr>
            <w:t>4</w:t>
          </w:r>
        </w:fldSimple>
      </w:p>
    </w:sdtContent>
  </w:sdt>
  <w:p w:rsidR="00C8753B" w:rsidRDefault="00C875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0DF8"/>
    <w:rsid w:val="000056C6"/>
    <w:rsid w:val="00010AD5"/>
    <w:rsid w:val="000A7528"/>
    <w:rsid w:val="000D41FE"/>
    <w:rsid w:val="001158B6"/>
    <w:rsid w:val="00125277"/>
    <w:rsid w:val="00147603"/>
    <w:rsid w:val="001A2F8D"/>
    <w:rsid w:val="001B13D5"/>
    <w:rsid w:val="00227F02"/>
    <w:rsid w:val="0027450C"/>
    <w:rsid w:val="0027784A"/>
    <w:rsid w:val="00284535"/>
    <w:rsid w:val="002B7304"/>
    <w:rsid w:val="003032E9"/>
    <w:rsid w:val="0034389C"/>
    <w:rsid w:val="003467F3"/>
    <w:rsid w:val="00387296"/>
    <w:rsid w:val="00387DA4"/>
    <w:rsid w:val="00391630"/>
    <w:rsid w:val="003A3716"/>
    <w:rsid w:val="003A4310"/>
    <w:rsid w:val="003D1F9A"/>
    <w:rsid w:val="00447747"/>
    <w:rsid w:val="00486F75"/>
    <w:rsid w:val="004A2795"/>
    <w:rsid w:val="004B48C5"/>
    <w:rsid w:val="004F0BD2"/>
    <w:rsid w:val="00502610"/>
    <w:rsid w:val="0050798A"/>
    <w:rsid w:val="00531D71"/>
    <w:rsid w:val="005554A3"/>
    <w:rsid w:val="005608E3"/>
    <w:rsid w:val="005807DD"/>
    <w:rsid w:val="00583B9E"/>
    <w:rsid w:val="00596AD9"/>
    <w:rsid w:val="005B1941"/>
    <w:rsid w:val="005C6298"/>
    <w:rsid w:val="005C7F11"/>
    <w:rsid w:val="005E3745"/>
    <w:rsid w:val="006211CF"/>
    <w:rsid w:val="0065696C"/>
    <w:rsid w:val="006A64EF"/>
    <w:rsid w:val="006B2FA1"/>
    <w:rsid w:val="006C0559"/>
    <w:rsid w:val="00710ED4"/>
    <w:rsid w:val="007319A1"/>
    <w:rsid w:val="007748A1"/>
    <w:rsid w:val="00777807"/>
    <w:rsid w:val="0079286B"/>
    <w:rsid w:val="008107A6"/>
    <w:rsid w:val="008113C2"/>
    <w:rsid w:val="00856B7D"/>
    <w:rsid w:val="00890E3C"/>
    <w:rsid w:val="00890F10"/>
    <w:rsid w:val="0089456F"/>
    <w:rsid w:val="00897ED8"/>
    <w:rsid w:val="008B4DCA"/>
    <w:rsid w:val="008E7829"/>
    <w:rsid w:val="00900DF8"/>
    <w:rsid w:val="00962481"/>
    <w:rsid w:val="00970D1E"/>
    <w:rsid w:val="009879BA"/>
    <w:rsid w:val="009E5FE3"/>
    <w:rsid w:val="00A42C95"/>
    <w:rsid w:val="00AD2236"/>
    <w:rsid w:val="00AE6BC7"/>
    <w:rsid w:val="00B41DF9"/>
    <w:rsid w:val="00B80390"/>
    <w:rsid w:val="00BA7195"/>
    <w:rsid w:val="00BC57D0"/>
    <w:rsid w:val="00C1157B"/>
    <w:rsid w:val="00C23E32"/>
    <w:rsid w:val="00C409A3"/>
    <w:rsid w:val="00C632E4"/>
    <w:rsid w:val="00C8753B"/>
    <w:rsid w:val="00C97E76"/>
    <w:rsid w:val="00CA26B1"/>
    <w:rsid w:val="00CB04A0"/>
    <w:rsid w:val="00CC30C2"/>
    <w:rsid w:val="00CC7234"/>
    <w:rsid w:val="00CE5B53"/>
    <w:rsid w:val="00CE6835"/>
    <w:rsid w:val="00CF1C54"/>
    <w:rsid w:val="00D2641F"/>
    <w:rsid w:val="00D70E0B"/>
    <w:rsid w:val="00D938CF"/>
    <w:rsid w:val="00DB20BD"/>
    <w:rsid w:val="00DB62A9"/>
    <w:rsid w:val="00DD668C"/>
    <w:rsid w:val="00E33F3E"/>
    <w:rsid w:val="00ED12EA"/>
    <w:rsid w:val="00EE0FB8"/>
    <w:rsid w:val="00EF41B9"/>
    <w:rsid w:val="00EF7F6F"/>
    <w:rsid w:val="00FA78C3"/>
    <w:rsid w:val="00FD2301"/>
    <w:rsid w:val="00FD6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DF8"/>
    <w:rPr>
      <w:color w:val="0000FF"/>
      <w:u w:val="single"/>
    </w:rPr>
  </w:style>
  <w:style w:type="paragraph" w:styleId="BalloonText">
    <w:name w:val="Balloon Text"/>
    <w:basedOn w:val="Normal"/>
    <w:link w:val="BalloonTextChar"/>
    <w:uiPriority w:val="99"/>
    <w:semiHidden/>
    <w:unhideWhenUsed/>
    <w:rsid w:val="00900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DF8"/>
    <w:rPr>
      <w:rFonts w:ascii="Tahoma" w:hAnsi="Tahoma" w:cs="Tahoma"/>
      <w:sz w:val="16"/>
      <w:szCs w:val="16"/>
    </w:rPr>
  </w:style>
  <w:style w:type="paragraph" w:styleId="Header">
    <w:name w:val="header"/>
    <w:basedOn w:val="Normal"/>
    <w:link w:val="HeaderChar"/>
    <w:uiPriority w:val="99"/>
    <w:unhideWhenUsed/>
    <w:rsid w:val="00C87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53B"/>
  </w:style>
  <w:style w:type="paragraph" w:styleId="Footer">
    <w:name w:val="footer"/>
    <w:basedOn w:val="Normal"/>
    <w:link w:val="FooterChar"/>
    <w:uiPriority w:val="99"/>
    <w:semiHidden/>
    <w:unhideWhenUsed/>
    <w:rsid w:val="00C875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75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ost-create.g?blogID=1622120053392032182"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blogger.com/post-create.g?blogID=1622120053392032182" TargetMode="External"/><Relationship Id="rId12" Type="http://schemas.openxmlformats.org/officeDocument/2006/relationships/hyperlink" Target="http://en.wikipedia.org/wiki/Stochastic_proces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yudkowsky.net/singularity/aibox" TargetMode="External"/><Relationship Id="rId11" Type="http://schemas.openxmlformats.org/officeDocument/2006/relationships/hyperlink" Target="http://www.blogger.com/post-create.g?blogID=162212005339203218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blogger.com/post-create.g?blogID=1622120053392032182" TargetMode="External"/><Relationship Id="rId4" Type="http://schemas.openxmlformats.org/officeDocument/2006/relationships/footnotes" Target="footnotes.xml"/><Relationship Id="rId9" Type="http://schemas.openxmlformats.org/officeDocument/2006/relationships/hyperlink" Target="http://www.blogger.com/post-create.g?blogID=162212005339203218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2500</Words>
  <Characters>14250</Characters>
  <Application>Microsoft Office Word</Application>
  <DocSecurity>0</DocSecurity>
  <Lines>118</Lines>
  <Paragraphs>33</Paragraphs>
  <ScaleCrop>false</ScaleCrop>
  <Company>Hewlett-Packard</Company>
  <LinksUpToDate>false</LinksUpToDate>
  <CharactersWithSpaces>16717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2010-12-04T00:42:00Z</dcterms:created>
  <dcterms:modified xsi:type="dcterms:W3CDTF">2010-12-04T00:42:00Z</dcterms:modified>
</cp:coreProperties>
</file>