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6F" w:rsidRDefault="00373B6F" w:rsidP="00373B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723900" cy="723900"/>
            <wp:effectExtent l="19050" t="0" r="0" b="0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Official Winning Notification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REFERENCE NO:  BMW</w:t>
      </w:r>
      <w:proofErr w:type="gramStart"/>
      <w:r w:rsidRPr="00373B6F">
        <w:rPr>
          <w:rFonts w:ascii="Times New Roman" w:hAnsi="Times New Roman" w:cs="Times New Roman"/>
          <w:b/>
          <w:sz w:val="16"/>
          <w:szCs w:val="16"/>
        </w:rPr>
        <w:t>:6221256993</w:t>
      </w:r>
      <w:proofErr w:type="gramEnd"/>
      <w:r w:rsidRPr="00373B6F">
        <w:rPr>
          <w:rFonts w:ascii="Times New Roman" w:hAnsi="Times New Roman" w:cs="Times New Roman"/>
          <w:b/>
          <w:sz w:val="16"/>
          <w:szCs w:val="16"/>
        </w:rPr>
        <w:t>/77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BATCH NO:  2010 SYSTEM YUYY#5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ATTENTION WINNER: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 xml:space="preserve">  The BMW Automobile Company, congratulate you as one of our Ten (10</w:t>
      </w:r>
      <w:r w:rsidR="00985E69">
        <w:rPr>
          <w:rFonts w:ascii="Times New Roman" w:hAnsi="Times New Roman" w:cs="Times New Roman"/>
          <w:b/>
          <w:sz w:val="16"/>
          <w:szCs w:val="16"/>
        </w:rPr>
        <w:t>) Star Prize Winners in our 2011</w:t>
      </w:r>
      <w:r w:rsidRPr="00373B6F">
        <w:rPr>
          <w:rFonts w:ascii="Times New Roman" w:hAnsi="Times New Roman" w:cs="Times New Roman"/>
          <w:b/>
          <w:sz w:val="16"/>
          <w:szCs w:val="16"/>
        </w:rPr>
        <w:t xml:space="preserve"> International Awareness Promotion (IAP) held in London.UK, This makes you a cash prize Of £750,000.00 Pounds. To begin processing of your prize please contact BMW Claims Dept. Manager:</w:t>
      </w:r>
    </w:p>
    <w:p w:rsid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Your email ID was selected among 80,000 emails electronically which made you the confirmed and certified winner of £750,000.00 British Pounds th</w:t>
      </w:r>
      <w:r w:rsidR="00985E69">
        <w:rPr>
          <w:rFonts w:ascii="Times New Roman" w:hAnsi="Times New Roman" w:cs="Times New Roman"/>
          <w:b/>
          <w:sz w:val="16"/>
          <w:szCs w:val="16"/>
        </w:rPr>
        <w:t>is year’s lotto edition for 2011</w:t>
      </w:r>
      <w:r w:rsidRPr="00373B6F">
        <w:rPr>
          <w:rFonts w:ascii="Times New Roman" w:hAnsi="Times New Roman" w:cs="Times New Roman"/>
          <w:b/>
          <w:sz w:val="16"/>
          <w:szCs w:val="16"/>
        </w:rPr>
        <w:t xml:space="preserve">. 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 xml:space="preserve">For further information, kindly confirm receipt of this email, by </w:t>
      </w:r>
      <w:proofErr w:type="gramStart"/>
      <w:r w:rsidRPr="00373B6F">
        <w:rPr>
          <w:rFonts w:ascii="Times New Roman" w:hAnsi="Times New Roman" w:cs="Times New Roman"/>
          <w:b/>
          <w:sz w:val="16"/>
          <w:szCs w:val="16"/>
        </w:rPr>
        <w:t>Forwarding</w:t>
      </w:r>
      <w:proofErr w:type="gramEnd"/>
      <w:r w:rsidRPr="00373B6F">
        <w:rPr>
          <w:rFonts w:ascii="Times New Roman" w:hAnsi="Times New Roman" w:cs="Times New Roman"/>
          <w:b/>
          <w:sz w:val="16"/>
          <w:szCs w:val="16"/>
        </w:rPr>
        <w:t xml:space="preserve"> your full Details as states below and send it to the Claims Department Of THE BMW AUTOMOBILE COMPANY BOARD LONDON, UK for Verification of your winnings.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(1)  Tagged Ticket Number:   5647600545188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(2)  Serial Number:   BMWP/556543450906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(3)  Reference Number:   BMW</w:t>
      </w:r>
      <w:proofErr w:type="gramStart"/>
      <w:r w:rsidRPr="00373B6F">
        <w:rPr>
          <w:rFonts w:ascii="Times New Roman" w:hAnsi="Times New Roman" w:cs="Times New Roman"/>
          <w:b/>
          <w:sz w:val="16"/>
          <w:szCs w:val="16"/>
        </w:rPr>
        <w:t>:6221256993</w:t>
      </w:r>
      <w:proofErr w:type="gramEnd"/>
      <w:r w:rsidRPr="00373B6F">
        <w:rPr>
          <w:rFonts w:ascii="Times New Roman" w:hAnsi="Times New Roman" w:cs="Times New Roman"/>
          <w:b/>
          <w:sz w:val="16"/>
          <w:szCs w:val="16"/>
        </w:rPr>
        <w:t>/77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Forward the Following details to enable us clear Your File for Immediate Payment and On-ward Delivery of your Winnings: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PROVIDE OUR CLAIM DEPARTMENT WITH THE INFORMATION BELOW: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1.    NAME: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2.    DATE OF BIRTH: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3.    GENDER: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4:    MARITAL STATUS: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5:    OCCUPATION: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6:    COMPANY: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7:    NATIONALITY: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8.    COUNTRY OF RESIDENCE: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9.    RESIDENTIAL ADDRESS: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 xml:space="preserve">10.   TELEPHONE NUMBER AND </w:t>
      </w:r>
      <w:proofErr w:type="gramStart"/>
      <w:r w:rsidRPr="00373B6F">
        <w:rPr>
          <w:rFonts w:ascii="Times New Roman" w:hAnsi="Times New Roman" w:cs="Times New Roman"/>
          <w:b/>
          <w:sz w:val="16"/>
          <w:szCs w:val="16"/>
        </w:rPr>
        <w:t>FAX :</w:t>
      </w:r>
      <w:proofErr w:type="gramEnd"/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11:   E-MAIL: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 xml:space="preserve">  We ask that you keep your lotto information’s personal, till your claims have been processed and your funds remitted to you.  Congratulations once more,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Yours Sincerely,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Award Notification Team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*|CLAIMS DEPARTMENT MANAGER|*</w:t>
      </w:r>
    </w:p>
    <w:p w:rsidR="00373B6F" w:rsidRPr="00373B6F" w:rsidRDefault="00B03694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*|Engr. Thomas Hooper</w:t>
      </w:r>
      <w:r w:rsidR="00373B6F" w:rsidRPr="00373B6F">
        <w:rPr>
          <w:rFonts w:ascii="Times New Roman" w:hAnsi="Times New Roman" w:cs="Times New Roman"/>
          <w:b/>
          <w:sz w:val="16"/>
          <w:szCs w:val="16"/>
        </w:rPr>
        <w:t>|*.</w:t>
      </w:r>
      <w:proofErr w:type="gramEnd"/>
    </w:p>
    <w:p w:rsidR="00373B6F" w:rsidRPr="00373B6F" w:rsidRDefault="00B9766D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*|E-MAIL: </w:t>
      </w:r>
      <w:r w:rsidR="00EB0F8F">
        <w:rPr>
          <w:rFonts w:ascii="Times New Roman" w:hAnsi="Times New Roman" w:cs="Times New Roman"/>
          <w:b/>
          <w:sz w:val="16"/>
          <w:szCs w:val="16"/>
        </w:rPr>
        <w:t>bmwclaimsdept2020@w.cn</w:t>
      </w:r>
      <w:r w:rsidR="00373B6F" w:rsidRPr="00373B6F">
        <w:rPr>
          <w:rFonts w:ascii="Times New Roman" w:hAnsi="Times New Roman" w:cs="Times New Roman"/>
          <w:b/>
          <w:sz w:val="16"/>
          <w:szCs w:val="16"/>
        </w:rPr>
        <w:t>|*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*|+</w:t>
      </w:r>
      <w:r w:rsidR="00B9766D">
        <w:rPr>
          <w:rFonts w:ascii="Times New Roman" w:hAnsi="Times New Roman" w:cs="Times New Roman"/>
          <w:b/>
          <w:sz w:val="16"/>
          <w:szCs w:val="16"/>
        </w:rPr>
        <w:t>447017515096</w:t>
      </w:r>
      <w:r w:rsidRPr="00373B6F">
        <w:rPr>
          <w:rFonts w:ascii="Times New Roman" w:hAnsi="Times New Roman" w:cs="Times New Roman"/>
          <w:b/>
          <w:sz w:val="16"/>
          <w:szCs w:val="16"/>
        </w:rPr>
        <w:t>|*</w:t>
      </w:r>
    </w:p>
    <w:p w:rsidR="00373B6F" w:rsidRPr="00373B6F" w:rsidRDefault="00373B6F" w:rsidP="00373B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73B6F">
        <w:rPr>
          <w:rFonts w:ascii="Times New Roman" w:hAnsi="Times New Roman" w:cs="Times New Roman"/>
          <w:b/>
          <w:sz w:val="16"/>
          <w:szCs w:val="16"/>
        </w:rPr>
        <w:t>*|BMW AWARENESS NOTIFICATION DEPARTMENT|*</w:t>
      </w:r>
    </w:p>
    <w:p w:rsidR="00786AB1" w:rsidRPr="00B03694" w:rsidRDefault="00D60D12">
      <w:pPr>
        <w:rPr>
          <w:b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Copyright (C) 2011</w:t>
      </w:r>
      <w:r w:rsidR="00373B6F" w:rsidRPr="00373B6F">
        <w:rPr>
          <w:rFonts w:ascii="Times New Roman" w:hAnsi="Times New Roman" w:cs="Times New Roman"/>
          <w:b/>
          <w:sz w:val="16"/>
          <w:szCs w:val="16"/>
        </w:rPr>
        <w:t xml:space="preserve"> *|BMW AUTOMOBILE COMPANY|* All rights reserved.</w:t>
      </w:r>
      <w:proofErr w:type="gramEnd"/>
    </w:p>
    <w:sectPr w:rsidR="00786AB1" w:rsidRPr="00B03694" w:rsidSect="00DF695E">
      <w:pgSz w:w="12240" w:h="15840"/>
      <w:pgMar w:top="0" w:right="144" w:bottom="0" w:left="1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characterSpacingControl w:val="doNotCompress"/>
  <w:compat/>
  <w:rsids>
    <w:rsidRoot w:val="00373B6F"/>
    <w:rsid w:val="00245AE7"/>
    <w:rsid w:val="00373B6F"/>
    <w:rsid w:val="006F49CD"/>
    <w:rsid w:val="00786AB1"/>
    <w:rsid w:val="007941E7"/>
    <w:rsid w:val="00985E69"/>
    <w:rsid w:val="00B03694"/>
    <w:rsid w:val="00B2521E"/>
    <w:rsid w:val="00B9766D"/>
    <w:rsid w:val="00CE0337"/>
    <w:rsid w:val="00D60D12"/>
    <w:rsid w:val="00D8243A"/>
    <w:rsid w:val="00D87682"/>
    <w:rsid w:val="00E116DB"/>
    <w:rsid w:val="00EB0F8F"/>
    <w:rsid w:val="00EF1743"/>
    <w:rsid w:val="00F8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B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6F"/>
    <w:rPr>
      <w:rFonts w:ascii="Tahoma" w:eastAsiaTheme="minorEastAsi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03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OHSundey</dc:creator>
  <cp:lastModifiedBy>OHSundey</cp:lastModifiedBy>
  <cp:revision>2</cp:revision>
  <dcterms:created xsi:type="dcterms:W3CDTF">2011-02-09T06:27:00Z</dcterms:created>
  <dcterms:modified xsi:type="dcterms:W3CDTF">2011-02-09T06:27:00Z</dcterms:modified>
</cp:coreProperties>
</file>