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3F02" w:rsidRDefault="00B63F02" w:rsidP="00B63F02">
      <w:pPr>
        <w:rPr>
          <w:b/>
          <w:sz w:val="28"/>
          <w:szCs w:val="28"/>
        </w:rPr>
      </w:pPr>
      <w:proofErr w:type="spellStart"/>
      <w:r w:rsidRPr="00B63F02">
        <w:rPr>
          <w:b/>
          <w:sz w:val="28"/>
          <w:szCs w:val="28"/>
        </w:rPr>
        <w:t>Abraxas</w:t>
      </w:r>
      <w:proofErr w:type="spellEnd"/>
      <w:r w:rsidR="003A29E5">
        <w:rPr>
          <w:b/>
          <w:sz w:val="28"/>
          <w:szCs w:val="28"/>
        </w:rPr>
        <w:t xml:space="preserve">/GEO </w:t>
      </w:r>
      <w:proofErr w:type="gramStart"/>
      <w:r w:rsidR="003A29E5">
        <w:rPr>
          <w:b/>
          <w:sz w:val="28"/>
          <w:szCs w:val="28"/>
        </w:rPr>
        <w:t xml:space="preserve">Group </w:t>
      </w:r>
      <w:r w:rsidRPr="00B63F02">
        <w:rPr>
          <w:b/>
          <w:sz w:val="28"/>
          <w:szCs w:val="28"/>
        </w:rPr>
        <w:t xml:space="preserve"> Youth</w:t>
      </w:r>
      <w:proofErr w:type="gramEnd"/>
      <w:r w:rsidRPr="00B63F02">
        <w:rPr>
          <w:b/>
          <w:sz w:val="28"/>
          <w:szCs w:val="28"/>
        </w:rPr>
        <w:t xml:space="preserve"> and Family Services</w:t>
      </w:r>
    </w:p>
    <w:p w:rsidR="003A29E5" w:rsidRPr="003A29E5" w:rsidRDefault="003A29E5" w:rsidP="00B63F02">
      <w:pPr>
        <w:rPr>
          <w:b/>
          <w:sz w:val="24"/>
          <w:szCs w:val="24"/>
        </w:rPr>
      </w:pPr>
      <w:r w:rsidRPr="003A29E5">
        <w:rPr>
          <w:b/>
        </w:rPr>
        <w:t>GEO</w:t>
      </w:r>
      <w:r>
        <w:rPr>
          <w:b/>
        </w:rPr>
        <w:t xml:space="preserve"> / Cornell / </w:t>
      </w:r>
      <w:proofErr w:type="spellStart"/>
      <w:proofErr w:type="gramStart"/>
      <w:r>
        <w:rPr>
          <w:b/>
        </w:rPr>
        <w:t>Abraxas</w:t>
      </w:r>
      <w:proofErr w:type="spellEnd"/>
      <w:r w:rsidRPr="003A29E5">
        <w:rPr>
          <w:b/>
        </w:rPr>
        <w:t xml:space="preserve"> </w:t>
      </w:r>
      <w:r>
        <w:rPr>
          <w:b/>
        </w:rPr>
        <w:t xml:space="preserve"> </w:t>
      </w:r>
      <w:r w:rsidRPr="003A29E5">
        <w:rPr>
          <w:b/>
        </w:rPr>
        <w:t>is</w:t>
      </w:r>
      <w:proofErr w:type="gramEnd"/>
      <w:r w:rsidRPr="003A29E5">
        <w:rPr>
          <w:b/>
        </w:rPr>
        <w:t xml:space="preserve"> now the largest provider of </w:t>
      </w:r>
      <w:r w:rsidRPr="003A29E5">
        <w:rPr>
          <w:b/>
          <w:sz w:val="24"/>
          <w:szCs w:val="24"/>
        </w:rPr>
        <w:t>correctional services to the federal government.</w:t>
      </w:r>
    </w:p>
    <w:p w:rsidR="00B63F02" w:rsidRPr="00B63F02" w:rsidRDefault="00B63F02" w:rsidP="00B63F02">
      <w:r w:rsidRPr="00B63F02">
        <w:t>On August 12th, 2010,</w:t>
      </w:r>
      <w:r w:rsidRPr="00B63F02">
        <w:rPr>
          <w:b/>
          <w:sz w:val="24"/>
          <w:szCs w:val="24"/>
        </w:rPr>
        <w:t xml:space="preserve"> GEO</w:t>
      </w:r>
      <w:r w:rsidRPr="00B63F02">
        <w:t xml:space="preserve"> merged with </w:t>
      </w:r>
      <w:r w:rsidRPr="00B63F02">
        <w:rPr>
          <w:b/>
          <w:sz w:val="24"/>
          <w:szCs w:val="24"/>
        </w:rPr>
        <w:t>Cornell Companies</w:t>
      </w:r>
      <w:r w:rsidRPr="00B63F02">
        <w:t xml:space="preserve"> and with it acquired </w:t>
      </w:r>
      <w:proofErr w:type="spellStart"/>
      <w:r w:rsidRPr="00B63F02">
        <w:rPr>
          <w:b/>
          <w:sz w:val="24"/>
          <w:szCs w:val="24"/>
        </w:rPr>
        <w:t>Abraxas</w:t>
      </w:r>
      <w:proofErr w:type="spellEnd"/>
      <w:r w:rsidRPr="00B63F02">
        <w:rPr>
          <w:b/>
          <w:sz w:val="24"/>
          <w:szCs w:val="24"/>
        </w:rPr>
        <w:t xml:space="preserve"> </w:t>
      </w:r>
      <w:r w:rsidRPr="00B63F02">
        <w:t>Youth and Family Services division. This transformation merger adds to GEO Care's unique portfolio to include 14 residential facilities and eight non-residential service centers.</w:t>
      </w:r>
    </w:p>
    <w:p w:rsidR="00B63F02" w:rsidRDefault="003A29E5" w:rsidP="00B63F02">
      <w:pPr>
        <w:rPr>
          <w:b/>
        </w:rPr>
      </w:pPr>
      <w:r>
        <w:rPr>
          <w:b/>
        </w:rPr>
        <w:t xml:space="preserve">The GEO Group, Inc. </w:t>
      </w:r>
      <w:r w:rsidR="00B63F02" w:rsidRPr="00B63F02">
        <w:rPr>
          <w:b/>
        </w:rPr>
        <w:t xml:space="preserve">is a leader in the </w:t>
      </w:r>
      <w:r w:rsidR="00B63F02" w:rsidRPr="00B63F02">
        <w:rPr>
          <w:b/>
          <w:i/>
          <w:sz w:val="24"/>
          <w:szCs w:val="24"/>
        </w:rPr>
        <w:t>delivery of private correctional and detention management, community re-entry services as well as behavioral and mental health services to government agencies around the globe.</w:t>
      </w:r>
      <w:r w:rsidR="00B63F02" w:rsidRPr="00B63F02">
        <w:rPr>
          <w:b/>
          <w:i/>
        </w:rPr>
        <w:t xml:space="preserve"> </w:t>
      </w:r>
      <w:r w:rsidR="00B63F02" w:rsidRPr="00B63F02">
        <w:rPr>
          <w:b/>
        </w:rPr>
        <w:t>Our goal is to help our clients serve those assigned to their care through a wide range of diversified services including the design, construction and financing of state and federal prisons, immigration and detention centers, community re-entry facilities, mental health and residential treatment centers and other special needs institutions.</w:t>
      </w:r>
    </w:p>
    <w:p w:rsidR="003A29E5" w:rsidRDefault="003A29E5" w:rsidP="003A29E5">
      <w:pPr>
        <w:rPr>
          <w:b/>
        </w:rPr>
      </w:pPr>
      <w:r w:rsidRPr="003A29E5">
        <w:rPr>
          <w:b/>
        </w:rPr>
        <w:t>Federal</w:t>
      </w:r>
      <w:r>
        <w:rPr>
          <w:b/>
        </w:rPr>
        <w:t xml:space="preserve">:  </w:t>
      </w:r>
      <w:r w:rsidRPr="003A29E5">
        <w:rPr>
          <w:b/>
        </w:rPr>
        <w:t>GEO began its partnership with the Federal government in 1987 with the award of the Aurora ICE Processing Center for the Immigration and Customs Enforcement Agency.</w:t>
      </w:r>
    </w:p>
    <w:p w:rsidR="00B63F02" w:rsidRDefault="00B63F02" w:rsidP="00B63F02">
      <w:pPr>
        <w:rPr>
          <w:b/>
        </w:rPr>
      </w:pPr>
      <w:r>
        <w:rPr>
          <w:b/>
        </w:rPr>
        <w:t xml:space="preserve">  </w:t>
      </w:r>
      <w:hyperlink r:id="rId6" w:history="1">
        <w:r w:rsidRPr="00DC74BD">
          <w:rPr>
            <w:rStyle w:val="Hyperlink"/>
            <w:b/>
          </w:rPr>
          <w:t>http://bit.ly/43fu32</w:t>
        </w:r>
      </w:hyperlink>
      <w:r>
        <w:rPr>
          <w:b/>
        </w:rPr>
        <w:t xml:space="preserve">  </w:t>
      </w:r>
      <w:r w:rsidR="003A29E5">
        <w:rPr>
          <w:noProof/>
        </w:rPr>
        <w:drawing>
          <wp:inline distT="0" distB="0" distL="0" distR="0" wp14:anchorId="6155E65D" wp14:editId="37735A9F">
            <wp:extent cx="1809750" cy="666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809750" cy="666750"/>
                    </a:xfrm>
                    <a:prstGeom prst="rect">
                      <a:avLst/>
                    </a:prstGeom>
                  </pic:spPr>
                </pic:pic>
              </a:graphicData>
            </a:graphic>
          </wp:inline>
        </w:drawing>
      </w:r>
    </w:p>
    <w:p w:rsidR="00855A24" w:rsidRDefault="00855A24" w:rsidP="00B63F02">
      <w:pPr>
        <w:rPr>
          <w:b/>
        </w:rPr>
      </w:pPr>
    </w:p>
    <w:p w:rsidR="00E22D56" w:rsidRDefault="001F7D14" w:rsidP="00B63F02">
      <w:pPr>
        <w:rPr>
          <w:b/>
        </w:rPr>
      </w:pPr>
      <w:r w:rsidRPr="00586ADC">
        <w:rPr>
          <w:b/>
          <w:sz w:val="28"/>
          <w:szCs w:val="28"/>
        </w:rPr>
        <w:t>Boeing: /</w:t>
      </w:r>
      <w:r w:rsidR="00E96250" w:rsidRPr="00586ADC">
        <w:rPr>
          <w:b/>
          <w:sz w:val="28"/>
          <w:szCs w:val="28"/>
        </w:rPr>
        <w:t xml:space="preserve"> NARUS</w:t>
      </w:r>
      <w:proofErr w:type="gramStart"/>
      <w:r w:rsidR="00E96250" w:rsidRPr="00586ADC">
        <w:rPr>
          <w:b/>
        </w:rPr>
        <w:t xml:space="preserve">/ </w:t>
      </w:r>
      <w:r w:rsidRPr="00586ADC">
        <w:rPr>
          <w:b/>
        </w:rPr>
        <w:t xml:space="preserve"> Boeing</w:t>
      </w:r>
      <w:proofErr w:type="gramEnd"/>
      <w:r w:rsidRPr="00586ADC">
        <w:rPr>
          <w:b/>
        </w:rPr>
        <w:t xml:space="preserve"> Integrated Defense Systems Info</w:t>
      </w:r>
      <w:r w:rsidR="00586ADC" w:rsidRPr="00586ADC">
        <w:rPr>
          <w:b/>
        </w:rPr>
        <w:t xml:space="preserve"> </w:t>
      </w:r>
    </w:p>
    <w:p w:rsidR="00EA20C4" w:rsidRDefault="003A541C" w:rsidP="00B63F02">
      <w:pPr>
        <w:rPr>
          <w:b/>
          <w:sz w:val="20"/>
          <w:szCs w:val="20"/>
        </w:rPr>
      </w:pPr>
      <w:r w:rsidRPr="00855A24">
        <w:rPr>
          <w:b/>
          <w:sz w:val="20"/>
          <w:szCs w:val="20"/>
        </w:rPr>
        <w:t xml:space="preserve">Boeing continued its expansion into the </w:t>
      </w:r>
      <w:proofErr w:type="spellStart"/>
      <w:r w:rsidRPr="00855A24">
        <w:rPr>
          <w:b/>
          <w:sz w:val="20"/>
          <w:szCs w:val="20"/>
        </w:rPr>
        <w:t>cybersecurity</w:t>
      </w:r>
      <w:proofErr w:type="spellEnd"/>
      <w:r w:rsidRPr="00855A24">
        <w:rPr>
          <w:b/>
          <w:sz w:val="20"/>
          <w:szCs w:val="20"/>
        </w:rPr>
        <w:t xml:space="preserve"> realm this week with the acquisition of </w:t>
      </w:r>
      <w:proofErr w:type="spellStart"/>
      <w:r w:rsidRPr="00855A24">
        <w:rPr>
          <w:b/>
          <w:sz w:val="20"/>
          <w:szCs w:val="20"/>
        </w:rPr>
        <w:t>Narus</w:t>
      </w:r>
      <w:proofErr w:type="spellEnd"/>
      <w:r w:rsidRPr="00855A24">
        <w:rPr>
          <w:b/>
          <w:sz w:val="20"/>
          <w:szCs w:val="20"/>
        </w:rPr>
        <w:t xml:space="preserve"> Inc., a provider of real-time network traffic and analytics software. The financial terms were not disclosed. The acquisition of privately held </w:t>
      </w:r>
      <w:proofErr w:type="spellStart"/>
      <w:r w:rsidRPr="00855A24">
        <w:rPr>
          <w:b/>
          <w:sz w:val="20"/>
          <w:szCs w:val="20"/>
        </w:rPr>
        <w:t>Narus</w:t>
      </w:r>
      <w:proofErr w:type="spellEnd"/>
      <w:r w:rsidRPr="00855A24">
        <w:rPr>
          <w:b/>
          <w:sz w:val="20"/>
          <w:szCs w:val="20"/>
        </w:rPr>
        <w:t xml:space="preserve"> is an outgrowth of a partnership between the two companies and is intended to boost Boeing’s capabilities in delivering </w:t>
      </w:r>
      <w:proofErr w:type="spellStart"/>
      <w:r w:rsidRPr="00855A24">
        <w:rPr>
          <w:b/>
          <w:sz w:val="20"/>
          <w:szCs w:val="20"/>
        </w:rPr>
        <w:t>cybersecurity</w:t>
      </w:r>
      <w:proofErr w:type="spellEnd"/>
      <w:r w:rsidRPr="00855A24">
        <w:rPr>
          <w:b/>
          <w:sz w:val="20"/>
          <w:szCs w:val="20"/>
        </w:rPr>
        <w:t xml:space="preserve"> products and technologies to </w:t>
      </w:r>
      <w:r w:rsidRPr="00EA20C4">
        <w:rPr>
          <w:b/>
          <w:sz w:val="20"/>
          <w:szCs w:val="20"/>
          <w:u w:val="single"/>
        </w:rPr>
        <w:t xml:space="preserve">domestic </w:t>
      </w:r>
      <w:r w:rsidRPr="00855A24">
        <w:rPr>
          <w:b/>
          <w:sz w:val="20"/>
          <w:szCs w:val="20"/>
        </w:rPr>
        <w:t xml:space="preserve">and international customers, company officials said July 7. </w:t>
      </w:r>
    </w:p>
    <w:p w:rsidR="003A541C" w:rsidRDefault="00EA20C4" w:rsidP="00B63F02">
      <w:pPr>
        <w:rPr>
          <w:b/>
          <w:sz w:val="20"/>
          <w:szCs w:val="20"/>
        </w:rPr>
      </w:pPr>
      <w:hyperlink r:id="rId8" w:history="1">
        <w:r w:rsidRPr="00F4303E">
          <w:rPr>
            <w:rStyle w:val="Hyperlink"/>
            <w:b/>
            <w:sz w:val="20"/>
            <w:szCs w:val="20"/>
          </w:rPr>
          <w:t>http://bit.ly/kW7o6U</w:t>
        </w:r>
      </w:hyperlink>
    </w:p>
    <w:p w:rsidR="00416986" w:rsidRPr="00855A24" w:rsidRDefault="00821565" w:rsidP="00B63F02">
      <w:pPr>
        <w:rPr>
          <w:b/>
          <w:sz w:val="20"/>
          <w:szCs w:val="20"/>
        </w:rPr>
      </w:pPr>
      <w:proofErr w:type="spellStart"/>
      <w:r w:rsidRPr="00855A24">
        <w:rPr>
          <w:b/>
          <w:sz w:val="20"/>
          <w:szCs w:val="20"/>
        </w:rPr>
        <w:t>Narus</w:t>
      </w:r>
      <w:proofErr w:type="spellEnd"/>
      <w:r w:rsidRPr="00855A24">
        <w:rPr>
          <w:b/>
          <w:sz w:val="20"/>
          <w:szCs w:val="20"/>
        </w:rPr>
        <w:t xml:space="preserve"> is headquartered in Sunnyvale, California, and has a strong presence in Bangalore. “This acquisition is another step forward in our strategy to develop integrated solutions for better network visibility, threat detection, and </w:t>
      </w:r>
      <w:proofErr w:type="spellStart"/>
      <w:r w:rsidRPr="00855A24">
        <w:rPr>
          <w:b/>
          <w:sz w:val="20"/>
          <w:szCs w:val="20"/>
        </w:rPr>
        <w:t>cybersecurity</w:t>
      </w:r>
      <w:proofErr w:type="spellEnd"/>
      <w:r w:rsidRPr="00855A24">
        <w:rPr>
          <w:b/>
          <w:sz w:val="20"/>
          <w:szCs w:val="20"/>
        </w:rPr>
        <w:t>,” said Roger Krone, president of Boeing Network &amp; Space Systems, a business within the Boeing Defense, Space &amp; Security (BDS) operating unit.</w:t>
      </w:r>
      <w:r w:rsidR="00416986" w:rsidRPr="00855A24">
        <w:rPr>
          <w:sz w:val="20"/>
          <w:szCs w:val="20"/>
        </w:rPr>
        <w:t xml:space="preserve">, </w:t>
      </w:r>
      <w:r w:rsidR="00416986" w:rsidRPr="00855A24">
        <w:rPr>
          <w:b/>
          <w:sz w:val="20"/>
          <w:szCs w:val="20"/>
        </w:rPr>
        <w:t>said Roger Krone, president of Boeing Network &amp; Space Systems,</w:t>
      </w:r>
      <w:r w:rsidR="00245F30" w:rsidRPr="00855A24">
        <w:rPr>
          <w:b/>
          <w:sz w:val="20"/>
          <w:szCs w:val="20"/>
        </w:rPr>
        <w:t xml:space="preserve">  </w:t>
      </w:r>
      <w:r w:rsidR="00416986" w:rsidRPr="00855A24">
        <w:rPr>
          <w:b/>
          <w:sz w:val="20"/>
          <w:szCs w:val="20"/>
        </w:rPr>
        <w:t xml:space="preserve"> </w:t>
      </w:r>
      <w:r w:rsidR="00416986" w:rsidRPr="00EA20C4">
        <w:rPr>
          <w:b/>
          <w:i/>
          <w:sz w:val="24"/>
          <w:szCs w:val="24"/>
        </w:rPr>
        <w:t>“Cyberspace is an increasingly crucial battlefield in which governments and businesses alike must defend themselves.</w:t>
      </w:r>
      <w:r w:rsidR="00EA20C4">
        <w:rPr>
          <w:b/>
          <w:i/>
          <w:sz w:val="24"/>
          <w:szCs w:val="24"/>
        </w:rPr>
        <w:t>”</w:t>
      </w:r>
      <w:r w:rsidR="00416986" w:rsidRPr="00EA20C4">
        <w:rPr>
          <w:b/>
          <w:i/>
          <w:sz w:val="24"/>
          <w:szCs w:val="24"/>
        </w:rPr>
        <w:t xml:space="preserve"> </w:t>
      </w:r>
      <w:r w:rsidR="00416986" w:rsidRPr="00855A24">
        <w:rPr>
          <w:b/>
          <w:sz w:val="20"/>
          <w:szCs w:val="20"/>
        </w:rPr>
        <w:t xml:space="preserve">Combining the modeling and simulation capabilities Boeing has here in India with </w:t>
      </w:r>
      <w:proofErr w:type="spellStart"/>
      <w:r w:rsidR="00416986" w:rsidRPr="00855A24">
        <w:rPr>
          <w:b/>
          <w:sz w:val="20"/>
          <w:szCs w:val="20"/>
        </w:rPr>
        <w:t>Narus</w:t>
      </w:r>
      <w:proofErr w:type="spellEnd"/>
      <w:r w:rsidR="00416986" w:rsidRPr="00855A24">
        <w:rPr>
          <w:b/>
          <w:sz w:val="20"/>
          <w:szCs w:val="20"/>
        </w:rPr>
        <w:t xml:space="preserve">' technical capabilities demonstrates our commitment to designing and securing customer networks in order to protect vital information.  </w:t>
      </w:r>
    </w:p>
    <w:p w:rsidR="00821565" w:rsidRDefault="00855A24" w:rsidP="00B63F02">
      <w:pPr>
        <w:rPr>
          <w:b/>
          <w:sz w:val="20"/>
          <w:szCs w:val="20"/>
        </w:rPr>
      </w:pPr>
      <w:hyperlink r:id="rId9" w:history="1">
        <w:r w:rsidRPr="00855A24">
          <w:rPr>
            <w:rStyle w:val="Hyperlink"/>
            <w:b/>
            <w:sz w:val="20"/>
            <w:szCs w:val="20"/>
          </w:rPr>
          <w:t>http://bit.ly/iE8fBR</w:t>
        </w:r>
      </w:hyperlink>
    </w:p>
    <w:p w:rsidR="00890D4F" w:rsidRDefault="00890D4F" w:rsidP="00B63F02">
      <w:pPr>
        <w:rPr>
          <w:b/>
          <w:sz w:val="20"/>
          <w:szCs w:val="20"/>
        </w:rPr>
      </w:pPr>
    </w:p>
    <w:p w:rsidR="00890D4F" w:rsidRPr="00890D4F" w:rsidRDefault="00703533" w:rsidP="00B63F02">
      <w:pPr>
        <w:rPr>
          <w:b/>
          <w:sz w:val="28"/>
          <w:szCs w:val="28"/>
        </w:rPr>
      </w:pPr>
      <w:proofErr w:type="gramStart"/>
      <w:r>
        <w:rPr>
          <w:b/>
          <w:sz w:val="28"/>
          <w:szCs w:val="28"/>
        </w:rPr>
        <w:t>BOEING:/</w:t>
      </w:r>
      <w:r w:rsidR="00890D4F" w:rsidRPr="00890D4F">
        <w:rPr>
          <w:b/>
          <w:sz w:val="28"/>
          <w:szCs w:val="28"/>
        </w:rPr>
        <w:t>NARUS cont.</w:t>
      </w:r>
      <w:proofErr w:type="gramEnd"/>
    </w:p>
    <w:p w:rsidR="00EA20C4" w:rsidRDefault="00255B54" w:rsidP="00C304AC">
      <w:pPr>
        <w:rPr>
          <w:b/>
          <w:sz w:val="20"/>
          <w:szCs w:val="20"/>
        </w:rPr>
      </w:pPr>
      <w:proofErr w:type="spellStart"/>
      <w:r w:rsidRPr="00255B54">
        <w:rPr>
          <w:b/>
          <w:sz w:val="20"/>
          <w:szCs w:val="20"/>
        </w:rPr>
        <w:t>Narus</w:t>
      </w:r>
      <w:proofErr w:type="spellEnd"/>
      <w:r w:rsidRPr="00255B54">
        <w:rPr>
          <w:b/>
          <w:sz w:val="20"/>
          <w:szCs w:val="20"/>
        </w:rPr>
        <w:t xml:space="preserve"> Board of </w:t>
      </w:r>
      <w:proofErr w:type="gramStart"/>
      <w:r w:rsidRPr="00255B54">
        <w:rPr>
          <w:b/>
          <w:sz w:val="20"/>
          <w:szCs w:val="20"/>
        </w:rPr>
        <w:t>Directors  Notes</w:t>
      </w:r>
      <w:proofErr w:type="gramEnd"/>
      <w:r w:rsidRPr="00255B54">
        <w:rPr>
          <w:b/>
          <w:sz w:val="20"/>
          <w:szCs w:val="20"/>
        </w:rPr>
        <w:t xml:space="preserve"> on </w:t>
      </w:r>
      <w:proofErr w:type="spellStart"/>
      <w:r w:rsidRPr="00255B54">
        <w:rPr>
          <w:b/>
          <w:sz w:val="20"/>
          <w:szCs w:val="20"/>
        </w:rPr>
        <w:t>Narus</w:t>
      </w:r>
      <w:proofErr w:type="spellEnd"/>
      <w:r w:rsidRPr="00255B54">
        <w:rPr>
          <w:b/>
          <w:sz w:val="20"/>
          <w:szCs w:val="20"/>
        </w:rPr>
        <w:t xml:space="preserve">: </w:t>
      </w:r>
      <w:proofErr w:type="spellStart"/>
      <w:r w:rsidRPr="00255B54">
        <w:rPr>
          <w:b/>
          <w:sz w:val="20"/>
          <w:szCs w:val="20"/>
        </w:rPr>
        <w:t>Narus</w:t>
      </w:r>
      <w:proofErr w:type="spellEnd"/>
      <w:r w:rsidRPr="00255B54">
        <w:rPr>
          <w:b/>
          <w:sz w:val="20"/>
          <w:szCs w:val="20"/>
        </w:rPr>
        <w:t xml:space="preserve"> is a private company founded in 1997 by </w:t>
      </w:r>
      <w:proofErr w:type="spellStart"/>
      <w:r w:rsidRPr="00255B54">
        <w:rPr>
          <w:b/>
          <w:sz w:val="20"/>
          <w:szCs w:val="20"/>
        </w:rPr>
        <w:t>Ori</w:t>
      </w:r>
      <w:proofErr w:type="spellEnd"/>
      <w:r w:rsidRPr="00255B54">
        <w:rPr>
          <w:b/>
          <w:sz w:val="20"/>
          <w:szCs w:val="20"/>
        </w:rPr>
        <w:t xml:space="preserve"> Cohen, was  in charge of tech development for </w:t>
      </w:r>
      <w:proofErr w:type="spellStart"/>
      <w:r w:rsidRPr="00EA20C4">
        <w:rPr>
          <w:b/>
          <w:sz w:val="20"/>
          <w:szCs w:val="20"/>
          <w:u w:val="single"/>
        </w:rPr>
        <w:t>VDONet</w:t>
      </w:r>
      <w:proofErr w:type="spellEnd"/>
      <w:r w:rsidRPr="00255B54">
        <w:rPr>
          <w:b/>
          <w:sz w:val="20"/>
          <w:szCs w:val="20"/>
        </w:rPr>
        <w:t>,  media streaming pione</w:t>
      </w:r>
      <w:r w:rsidR="00EA20C4">
        <w:rPr>
          <w:b/>
          <w:sz w:val="20"/>
          <w:szCs w:val="20"/>
        </w:rPr>
        <w:t>er. It has venture funding from</w:t>
      </w:r>
      <w:r w:rsidRPr="00255B54">
        <w:rPr>
          <w:b/>
          <w:sz w:val="20"/>
          <w:szCs w:val="20"/>
        </w:rPr>
        <w:t xml:space="preserve"> investors including </w:t>
      </w:r>
      <w:r w:rsidRPr="00EA20C4">
        <w:rPr>
          <w:b/>
          <w:i/>
          <w:sz w:val="20"/>
          <w:szCs w:val="20"/>
        </w:rPr>
        <w:t xml:space="preserve">JP Morgan Partners, Mayfield, </w:t>
      </w:r>
      <w:proofErr w:type="spellStart"/>
      <w:r w:rsidRPr="00EA20C4">
        <w:rPr>
          <w:b/>
          <w:i/>
          <w:sz w:val="20"/>
          <w:szCs w:val="20"/>
        </w:rPr>
        <w:t>NeoCarta</w:t>
      </w:r>
      <w:proofErr w:type="spellEnd"/>
      <w:r w:rsidRPr="00EA20C4">
        <w:rPr>
          <w:b/>
          <w:i/>
          <w:sz w:val="20"/>
          <w:szCs w:val="20"/>
        </w:rPr>
        <w:t xml:space="preserve">, Presidio Venture Partners, Walden International, Intel, </w:t>
      </w:r>
      <w:proofErr w:type="gramStart"/>
      <w:r w:rsidRPr="00EA20C4">
        <w:rPr>
          <w:b/>
          <w:i/>
          <w:sz w:val="20"/>
          <w:szCs w:val="20"/>
        </w:rPr>
        <w:t>NTT</w:t>
      </w:r>
      <w:r w:rsidRPr="00255B54">
        <w:rPr>
          <w:b/>
          <w:sz w:val="20"/>
          <w:szCs w:val="20"/>
        </w:rPr>
        <w:t>ST</w:t>
      </w:r>
      <w:proofErr w:type="gramEnd"/>
      <w:r w:rsidRPr="00255B54">
        <w:rPr>
          <w:b/>
          <w:sz w:val="20"/>
          <w:szCs w:val="20"/>
        </w:rPr>
        <w:t xml:space="preserve">. LOUIS, MO and REDWOOD CITY, CA - June 22, 1999 </w:t>
      </w:r>
      <w:r w:rsidR="00EA20C4">
        <w:rPr>
          <w:b/>
          <w:sz w:val="20"/>
          <w:szCs w:val="20"/>
        </w:rPr>
        <w:t>–</w:t>
      </w:r>
      <w:r w:rsidRPr="00255B54">
        <w:rPr>
          <w:b/>
          <w:sz w:val="20"/>
          <w:szCs w:val="20"/>
        </w:rPr>
        <w:t xml:space="preserve"> </w:t>
      </w:r>
    </w:p>
    <w:p w:rsidR="00C304AC" w:rsidRPr="00C304AC" w:rsidRDefault="00255B54" w:rsidP="00C304AC">
      <w:pPr>
        <w:rPr>
          <w:b/>
        </w:rPr>
      </w:pPr>
      <w:r w:rsidRPr="00255B54">
        <w:rPr>
          <w:b/>
          <w:sz w:val="20"/>
          <w:szCs w:val="20"/>
        </w:rPr>
        <w:t xml:space="preserve">Amdocs Ltd. (NYSE: DOX), a major international provider of customer care, billing and order management solutions for the telecommunications industry, and </w:t>
      </w:r>
      <w:proofErr w:type="spellStart"/>
      <w:r w:rsidRPr="00255B54">
        <w:rPr>
          <w:b/>
          <w:sz w:val="20"/>
          <w:szCs w:val="20"/>
        </w:rPr>
        <w:t>Narus</w:t>
      </w:r>
      <w:proofErr w:type="spellEnd"/>
      <w:r w:rsidRPr="00255B54">
        <w:rPr>
          <w:b/>
          <w:sz w:val="20"/>
          <w:szCs w:val="20"/>
        </w:rPr>
        <w:t xml:space="preserve"> Inc., pioneer of Semantic Traffic Analysis, said today that </w:t>
      </w:r>
      <w:proofErr w:type="spellStart"/>
      <w:r w:rsidR="00890D4F" w:rsidRPr="00890D4F">
        <w:rPr>
          <w:b/>
          <w:sz w:val="20"/>
          <w:szCs w:val="20"/>
        </w:rPr>
        <w:t>Narus</w:t>
      </w:r>
      <w:proofErr w:type="spellEnd"/>
      <w:r w:rsidR="00890D4F" w:rsidRPr="00890D4F">
        <w:rPr>
          <w:b/>
          <w:sz w:val="20"/>
          <w:szCs w:val="20"/>
        </w:rPr>
        <w:t xml:space="preserve"> / Amdocs  </w:t>
      </w:r>
      <w:proofErr w:type="spellStart"/>
      <w:r w:rsidR="00C304AC" w:rsidRPr="00C304AC">
        <w:rPr>
          <w:b/>
        </w:rPr>
        <w:t>Narus</w:t>
      </w:r>
      <w:proofErr w:type="spellEnd"/>
      <w:r w:rsidR="00C304AC" w:rsidRPr="00C304AC">
        <w:rPr>
          <w:b/>
        </w:rPr>
        <w:t xml:space="preserve"> see Pen-Link, Man-tech, </w:t>
      </w:r>
      <w:proofErr w:type="spellStart"/>
      <w:r w:rsidR="00C304AC" w:rsidRPr="00C304AC">
        <w:rPr>
          <w:b/>
        </w:rPr>
        <w:t>Verisign</w:t>
      </w:r>
      <w:proofErr w:type="spellEnd"/>
      <w:r w:rsidR="00C304AC" w:rsidRPr="00C304AC">
        <w:rPr>
          <w:b/>
        </w:rPr>
        <w:t xml:space="preserve">, </w:t>
      </w:r>
      <w:proofErr w:type="spellStart"/>
      <w:r w:rsidR="00C304AC" w:rsidRPr="00C304AC">
        <w:rPr>
          <w:b/>
        </w:rPr>
        <w:t>Datacraft</w:t>
      </w:r>
      <w:proofErr w:type="spellEnd"/>
      <w:r w:rsidR="00C304AC" w:rsidRPr="00376648">
        <w:rPr>
          <w:b/>
          <w:u w:val="single"/>
        </w:rPr>
        <w:t xml:space="preserve">, </w:t>
      </w:r>
      <w:r w:rsidR="00C304AC" w:rsidRPr="00EA20C4">
        <w:rPr>
          <w:b/>
          <w:i/>
          <w:u w:val="single"/>
        </w:rPr>
        <w:t>Giza Systems</w:t>
      </w:r>
      <w:r w:rsidR="00C304AC" w:rsidRPr="00376648">
        <w:rPr>
          <w:b/>
          <w:u w:val="single"/>
        </w:rPr>
        <w:t>.</w:t>
      </w:r>
    </w:p>
    <w:p w:rsidR="00C304AC" w:rsidRDefault="00C304AC" w:rsidP="00C304AC">
      <w:pPr>
        <w:rPr>
          <w:b/>
        </w:rPr>
      </w:pPr>
      <w:hyperlink r:id="rId10" w:history="1">
        <w:r w:rsidRPr="00F4303E">
          <w:rPr>
            <w:rStyle w:val="Hyperlink"/>
            <w:b/>
          </w:rPr>
          <w:t>http://bit.ly/iJ1odZ</w:t>
        </w:r>
      </w:hyperlink>
    </w:p>
    <w:p w:rsidR="00855A24" w:rsidRPr="00890D4F" w:rsidRDefault="00855A24" w:rsidP="00855A24">
      <w:pPr>
        <w:rPr>
          <w:b/>
          <w:sz w:val="20"/>
          <w:szCs w:val="20"/>
        </w:rPr>
      </w:pPr>
      <w:r w:rsidRPr="00890D4F">
        <w:rPr>
          <w:b/>
          <w:sz w:val="20"/>
          <w:szCs w:val="20"/>
        </w:rPr>
        <w:t>Boeing/</w:t>
      </w:r>
      <w:proofErr w:type="spellStart"/>
      <w:r w:rsidRPr="00890D4F">
        <w:rPr>
          <w:b/>
          <w:sz w:val="20"/>
          <w:szCs w:val="20"/>
        </w:rPr>
        <w:t>Narus</w:t>
      </w:r>
      <w:proofErr w:type="spellEnd"/>
      <w:r w:rsidRPr="00890D4F">
        <w:rPr>
          <w:b/>
          <w:sz w:val="20"/>
          <w:szCs w:val="20"/>
        </w:rPr>
        <w:t xml:space="preserve"> Helps Egyptian Dictatorship Fight Pro-Democracy Movement</w:t>
      </w:r>
    </w:p>
    <w:p w:rsidR="00855A24" w:rsidRPr="00890D4F" w:rsidRDefault="00855A24" w:rsidP="00855A24">
      <w:pPr>
        <w:rPr>
          <w:b/>
          <w:sz w:val="20"/>
          <w:szCs w:val="20"/>
        </w:rPr>
      </w:pPr>
      <w:r w:rsidRPr="00890D4F">
        <w:rPr>
          <w:b/>
          <w:sz w:val="20"/>
          <w:szCs w:val="20"/>
        </w:rPr>
        <w:t>The government of Egypt’s attempted crackdown on mass protests has been aided by an American firm that sells telecommunications software that allows the authoritarian regime to spy on citizens’ emails and cell phone communications.</w:t>
      </w:r>
    </w:p>
    <w:p w:rsidR="00855A24" w:rsidRPr="00855A24" w:rsidRDefault="00855A24" w:rsidP="00855A24">
      <w:pPr>
        <w:rPr>
          <w:b/>
        </w:rPr>
      </w:pPr>
      <w:proofErr w:type="spellStart"/>
      <w:r w:rsidRPr="00855A24">
        <w:rPr>
          <w:b/>
        </w:rPr>
        <w:t>Narus</w:t>
      </w:r>
      <w:proofErr w:type="spellEnd"/>
      <w:r w:rsidRPr="00855A24">
        <w:rPr>
          <w:b/>
        </w:rPr>
        <w:t xml:space="preserve">, located in Sunnyvale, California, sold the Egyptian government </w:t>
      </w:r>
      <w:r w:rsidRPr="00855A24">
        <w:rPr>
          <w:b/>
          <w:sz w:val="28"/>
          <w:szCs w:val="28"/>
        </w:rPr>
        <w:t>Deep Packet Inspection</w:t>
      </w:r>
      <w:r w:rsidRPr="00855A24">
        <w:rPr>
          <w:b/>
        </w:rPr>
        <w:t xml:space="preserve"> equipment, a content-filtering technology used to inspect, track and target content from users of the Internet and mobile phones.</w:t>
      </w:r>
    </w:p>
    <w:p w:rsidR="00855A24" w:rsidRPr="00855A24" w:rsidRDefault="00855A24" w:rsidP="00855A24">
      <w:pPr>
        <w:rPr>
          <w:b/>
        </w:rPr>
      </w:pPr>
      <w:r w:rsidRPr="00855A24">
        <w:rPr>
          <w:b/>
        </w:rPr>
        <w:t xml:space="preserve">According to a </w:t>
      </w:r>
      <w:proofErr w:type="spellStart"/>
      <w:r w:rsidRPr="00855A24">
        <w:rPr>
          <w:b/>
        </w:rPr>
        <w:t>Narus</w:t>
      </w:r>
      <w:proofErr w:type="spellEnd"/>
      <w:r w:rsidRPr="00855A24">
        <w:rPr>
          <w:b/>
        </w:rPr>
        <w:t xml:space="preserve"> executive, owners of the </w:t>
      </w:r>
      <w:r w:rsidRPr="00855A24">
        <w:rPr>
          <w:b/>
          <w:i/>
        </w:rPr>
        <w:t xml:space="preserve">software can record everything that goes through the Internet in their country, allowing them to read emails and attachments, view browsing histories and even </w:t>
      </w:r>
      <w:r w:rsidRPr="00EA20C4">
        <w:rPr>
          <w:b/>
          <w:i/>
          <w:sz w:val="28"/>
          <w:szCs w:val="28"/>
          <w:u w:val="single"/>
        </w:rPr>
        <w:t>reconstruct phone calls</w:t>
      </w:r>
      <w:r w:rsidRPr="00855A24">
        <w:rPr>
          <w:b/>
          <w:i/>
          <w:sz w:val="28"/>
          <w:szCs w:val="28"/>
        </w:rPr>
        <w:t xml:space="preserve"> made over VOIP (Voice </w:t>
      </w:r>
      <w:proofErr w:type="gramStart"/>
      <w:r w:rsidRPr="00855A24">
        <w:rPr>
          <w:b/>
          <w:i/>
          <w:sz w:val="28"/>
          <w:szCs w:val="28"/>
        </w:rPr>
        <w:t>Over</w:t>
      </w:r>
      <w:proofErr w:type="gramEnd"/>
      <w:r w:rsidRPr="00855A24">
        <w:rPr>
          <w:b/>
          <w:i/>
          <w:sz w:val="28"/>
          <w:szCs w:val="28"/>
        </w:rPr>
        <w:t xml:space="preserve"> Internet Protocol).</w:t>
      </w:r>
    </w:p>
    <w:p w:rsidR="00855A24" w:rsidRDefault="00855A24" w:rsidP="00855A24">
      <w:pPr>
        <w:rPr>
          <w:b/>
        </w:rPr>
      </w:pPr>
      <w:r w:rsidRPr="00855A24">
        <w:rPr>
          <w:b/>
        </w:rPr>
        <w:t xml:space="preserve">Founded in 1997 by </w:t>
      </w:r>
      <w:r w:rsidRPr="00EA20C4">
        <w:rPr>
          <w:b/>
          <w:u w:val="single"/>
        </w:rPr>
        <w:t>Israeli</w:t>
      </w:r>
      <w:r w:rsidRPr="00855A24">
        <w:rPr>
          <w:b/>
        </w:rPr>
        <w:t xml:space="preserve"> security experts to create and sell mass surveillance systems for governments and large corporate clients, </w:t>
      </w:r>
      <w:proofErr w:type="spellStart"/>
      <w:r w:rsidRPr="00855A24">
        <w:rPr>
          <w:b/>
        </w:rPr>
        <w:t>Narus</w:t>
      </w:r>
      <w:proofErr w:type="spellEnd"/>
      <w:r w:rsidRPr="00855A24">
        <w:rPr>
          <w:b/>
        </w:rPr>
        <w:t xml:space="preserve"> is now owned by Boeing.</w:t>
      </w:r>
      <w:r>
        <w:rPr>
          <w:b/>
        </w:rPr>
        <w:t xml:space="preserve">   </w:t>
      </w:r>
    </w:p>
    <w:p w:rsidR="00855A24" w:rsidRDefault="00855A24" w:rsidP="00855A24">
      <w:pPr>
        <w:rPr>
          <w:b/>
        </w:rPr>
      </w:pPr>
      <w:r>
        <w:rPr>
          <w:b/>
        </w:rPr>
        <w:t xml:space="preserve"> </w:t>
      </w:r>
      <w:hyperlink r:id="rId11" w:history="1">
        <w:r w:rsidRPr="00F4303E">
          <w:rPr>
            <w:rStyle w:val="Hyperlink"/>
            <w:b/>
          </w:rPr>
          <w:t>http://bit.ly/klrOtw</w:t>
        </w:r>
      </w:hyperlink>
    </w:p>
    <w:p w:rsidR="00B45E9D" w:rsidRPr="00EA20C4" w:rsidRDefault="00B45E9D" w:rsidP="00855A24">
      <w:pPr>
        <w:rPr>
          <w:b/>
          <w:i/>
          <w:sz w:val="24"/>
          <w:szCs w:val="24"/>
        </w:rPr>
      </w:pPr>
      <w:r w:rsidRPr="00890D4F">
        <w:rPr>
          <w:b/>
          <w:sz w:val="20"/>
          <w:szCs w:val="20"/>
        </w:rPr>
        <w:t>In</w:t>
      </w:r>
      <w:r w:rsidR="00EA20C4">
        <w:rPr>
          <w:b/>
          <w:sz w:val="20"/>
          <w:szCs w:val="20"/>
        </w:rPr>
        <w:t>ternet companies can install</w:t>
      </w:r>
      <w:r w:rsidRPr="00890D4F">
        <w:rPr>
          <w:b/>
          <w:sz w:val="20"/>
          <w:szCs w:val="20"/>
        </w:rPr>
        <w:t xml:space="preserve"> </w:t>
      </w:r>
      <w:r w:rsidRPr="00EA20C4">
        <w:rPr>
          <w:b/>
          <w:sz w:val="28"/>
          <w:szCs w:val="28"/>
        </w:rPr>
        <w:t xml:space="preserve">analyzers </w:t>
      </w:r>
      <w:r w:rsidRPr="00890D4F">
        <w:rPr>
          <w:b/>
          <w:sz w:val="20"/>
          <w:szCs w:val="20"/>
        </w:rPr>
        <w:t xml:space="preserve">at every entrance and exit point of their networks, at their "cores" or centers, or both. </w:t>
      </w:r>
      <w:r w:rsidRPr="00EA20C4">
        <w:rPr>
          <w:b/>
          <w:i/>
          <w:sz w:val="24"/>
          <w:szCs w:val="24"/>
        </w:rPr>
        <w:t>The analyzers communicate with centralized "logic servers" running specialized applications. The combination can keep track of, analyze and record nearly every form of internet communication, whether e-mail, instant message, video streams or VOIP phone calls that cross the network.</w:t>
      </w:r>
    </w:p>
    <w:p w:rsidR="00B45E9D" w:rsidRDefault="00B45E9D" w:rsidP="00855A24">
      <w:pPr>
        <w:rPr>
          <w:b/>
          <w:sz w:val="24"/>
          <w:szCs w:val="24"/>
        </w:rPr>
      </w:pPr>
      <w:r w:rsidRPr="00890D4F">
        <w:rPr>
          <w:b/>
          <w:sz w:val="20"/>
          <w:szCs w:val="20"/>
        </w:rPr>
        <w:t xml:space="preserve">But even before the </w:t>
      </w:r>
      <w:proofErr w:type="gramStart"/>
      <w:r w:rsidRPr="00890D4F">
        <w:rPr>
          <w:b/>
          <w:sz w:val="20"/>
          <w:szCs w:val="20"/>
        </w:rPr>
        <w:t>product's</w:t>
      </w:r>
      <w:proofErr w:type="gramEnd"/>
      <w:r w:rsidRPr="00890D4F">
        <w:rPr>
          <w:b/>
          <w:sz w:val="20"/>
          <w:szCs w:val="20"/>
        </w:rPr>
        <w:t xml:space="preserve"> alleged role in the NSA's operations emerged, its </w:t>
      </w:r>
      <w:r w:rsidRPr="00EA20C4">
        <w:rPr>
          <w:b/>
          <w:sz w:val="24"/>
          <w:szCs w:val="24"/>
        </w:rPr>
        <w:t>potential as a surveillance tool was not lost on corporate America.</w:t>
      </w:r>
      <w:r w:rsidR="00745AB7">
        <w:rPr>
          <w:b/>
          <w:sz w:val="24"/>
          <w:szCs w:val="24"/>
        </w:rPr>
        <w:t xml:space="preserve">  </w:t>
      </w:r>
      <w:proofErr w:type="gramStart"/>
      <w:r w:rsidR="00745AB7">
        <w:rPr>
          <w:b/>
          <w:sz w:val="24"/>
          <w:szCs w:val="24"/>
        </w:rPr>
        <w:t>cont.</w:t>
      </w:r>
      <w:proofErr w:type="gramEnd"/>
    </w:p>
    <w:p w:rsidR="00EA20C4" w:rsidRPr="00EA20C4" w:rsidRDefault="00EA20C4" w:rsidP="00855A24">
      <w:pPr>
        <w:rPr>
          <w:b/>
          <w:sz w:val="24"/>
          <w:szCs w:val="24"/>
        </w:rPr>
      </w:pPr>
    </w:p>
    <w:p w:rsidR="00EA20C4" w:rsidRDefault="00EA20C4" w:rsidP="00855A24">
      <w:pPr>
        <w:rPr>
          <w:b/>
          <w:sz w:val="24"/>
          <w:szCs w:val="24"/>
        </w:rPr>
      </w:pPr>
    </w:p>
    <w:p w:rsidR="00EA20C4" w:rsidRDefault="00EA20C4" w:rsidP="00855A24">
      <w:pPr>
        <w:rPr>
          <w:b/>
          <w:sz w:val="24"/>
          <w:szCs w:val="24"/>
        </w:rPr>
      </w:pPr>
      <w:r>
        <w:rPr>
          <w:b/>
          <w:sz w:val="24"/>
          <w:szCs w:val="24"/>
        </w:rPr>
        <w:lastRenderedPageBreak/>
        <w:t xml:space="preserve">BOEING:/NARUS </w:t>
      </w:r>
      <w:proofErr w:type="spellStart"/>
      <w:r>
        <w:rPr>
          <w:b/>
          <w:sz w:val="24"/>
          <w:szCs w:val="24"/>
        </w:rPr>
        <w:t>cont</w:t>
      </w:r>
      <w:proofErr w:type="spellEnd"/>
      <w:r>
        <w:rPr>
          <w:b/>
          <w:sz w:val="24"/>
          <w:szCs w:val="24"/>
        </w:rPr>
        <w:t>:</w:t>
      </w:r>
    </w:p>
    <w:p w:rsidR="00B45E9D" w:rsidRPr="00890D4F" w:rsidRDefault="00B45E9D" w:rsidP="00855A24">
      <w:pPr>
        <w:rPr>
          <w:b/>
        </w:rPr>
      </w:pPr>
      <w:r w:rsidRPr="00EA20C4">
        <w:rPr>
          <w:b/>
          <w:sz w:val="24"/>
          <w:szCs w:val="24"/>
        </w:rPr>
        <w:t xml:space="preserve">That </w:t>
      </w:r>
      <w:r w:rsidRPr="00EA20C4">
        <w:rPr>
          <w:b/>
          <w:i/>
          <w:sz w:val="24"/>
          <w:szCs w:val="24"/>
        </w:rPr>
        <w:t xml:space="preserve">legal eavesdropping application was launched in February 2005, well after whistle-blower Klein allegedly learned that AT&amp;T was installing </w:t>
      </w:r>
      <w:proofErr w:type="spellStart"/>
      <w:r w:rsidRPr="00EA20C4">
        <w:rPr>
          <w:b/>
          <w:i/>
          <w:sz w:val="24"/>
          <w:szCs w:val="24"/>
        </w:rPr>
        <w:t>Narus</w:t>
      </w:r>
      <w:proofErr w:type="spellEnd"/>
      <w:r w:rsidRPr="00EA20C4">
        <w:rPr>
          <w:b/>
          <w:i/>
          <w:sz w:val="24"/>
          <w:szCs w:val="24"/>
        </w:rPr>
        <w:t xml:space="preserve"> boxes in secure, NSA-controlled rooms in switching</w:t>
      </w:r>
      <w:r w:rsidRPr="00890D4F">
        <w:rPr>
          <w:b/>
        </w:rPr>
        <w:t xml:space="preserve"> </w:t>
      </w:r>
      <w:r w:rsidRPr="00EA20C4">
        <w:rPr>
          <w:b/>
          <w:i/>
          <w:sz w:val="24"/>
          <w:szCs w:val="24"/>
        </w:rPr>
        <w:t xml:space="preserve">centers around the country. But that doesn't mean the government couldn't write its own code to do the dirty work. </w:t>
      </w:r>
      <w:proofErr w:type="spellStart"/>
      <w:r w:rsidRPr="00EA20C4">
        <w:rPr>
          <w:b/>
          <w:i/>
          <w:sz w:val="24"/>
          <w:szCs w:val="24"/>
        </w:rPr>
        <w:t>Narus</w:t>
      </w:r>
      <w:proofErr w:type="spellEnd"/>
      <w:r w:rsidRPr="00EA20C4">
        <w:rPr>
          <w:b/>
          <w:i/>
          <w:sz w:val="24"/>
          <w:szCs w:val="24"/>
        </w:rPr>
        <w:t xml:space="preserve"> even offers software-development kits to customers</w:t>
      </w:r>
      <w:r w:rsidRPr="00890D4F">
        <w:rPr>
          <w:b/>
        </w:rPr>
        <w:t>.</w:t>
      </w:r>
    </w:p>
    <w:p w:rsidR="00B45E9D" w:rsidRDefault="00B45E9D" w:rsidP="00855A24">
      <w:pPr>
        <w:rPr>
          <w:b/>
          <w:sz w:val="24"/>
          <w:szCs w:val="24"/>
        </w:rPr>
      </w:pPr>
      <w:hyperlink r:id="rId12" w:history="1">
        <w:r w:rsidRPr="00F4303E">
          <w:rPr>
            <w:rStyle w:val="Hyperlink"/>
            <w:b/>
            <w:sz w:val="24"/>
            <w:szCs w:val="24"/>
          </w:rPr>
          <w:t>http://bit.ly/i4nNPI</w:t>
        </w:r>
      </w:hyperlink>
    </w:p>
    <w:p w:rsidR="00890D4F" w:rsidRDefault="00890D4F" w:rsidP="00855A24">
      <w:pPr>
        <w:rPr>
          <w:b/>
          <w:sz w:val="24"/>
          <w:szCs w:val="24"/>
        </w:rPr>
      </w:pPr>
      <w:r w:rsidRPr="00890D4F">
        <w:rPr>
          <w:b/>
          <w:sz w:val="24"/>
          <w:szCs w:val="24"/>
        </w:rPr>
        <w:t xml:space="preserve">"While doing my job, I learned that fiber optic cables from the secret room were tapping into the </w:t>
      </w:r>
      <w:proofErr w:type="spellStart"/>
      <w:r w:rsidRPr="00890D4F">
        <w:rPr>
          <w:b/>
          <w:sz w:val="24"/>
          <w:szCs w:val="24"/>
        </w:rPr>
        <w:t>Worldnet</w:t>
      </w:r>
      <w:proofErr w:type="spellEnd"/>
      <w:r w:rsidRPr="00890D4F">
        <w:rPr>
          <w:b/>
          <w:sz w:val="24"/>
          <w:szCs w:val="24"/>
        </w:rPr>
        <w:t xml:space="preserve"> (AT&amp;T's internet service) circuits by splitting off a portion of the light signal," Klein </w:t>
      </w:r>
      <w:proofErr w:type="spellStart"/>
      <w:r w:rsidRPr="00890D4F">
        <w:rPr>
          <w:b/>
          <w:sz w:val="24"/>
          <w:szCs w:val="24"/>
        </w:rPr>
        <w:t>wrote.The</w:t>
      </w:r>
      <w:proofErr w:type="spellEnd"/>
      <w:r w:rsidRPr="00890D4F">
        <w:rPr>
          <w:b/>
          <w:sz w:val="24"/>
          <w:szCs w:val="24"/>
        </w:rPr>
        <w:t xml:space="preserve"> split circuits included traffic from peering links connecting to other internet backbone providers, meaning that AT&amp;T was also diverting traffic routed from its network to or from other domestic and international providers, according to Klein's </w:t>
      </w:r>
      <w:proofErr w:type="spellStart"/>
      <w:r w:rsidRPr="00890D4F">
        <w:rPr>
          <w:b/>
          <w:sz w:val="24"/>
          <w:szCs w:val="24"/>
        </w:rPr>
        <w:t>statement.The</w:t>
      </w:r>
      <w:proofErr w:type="spellEnd"/>
      <w:r w:rsidRPr="00890D4F">
        <w:rPr>
          <w:b/>
          <w:sz w:val="24"/>
          <w:szCs w:val="24"/>
        </w:rPr>
        <w:t xml:space="preserve"> secret room also included </w:t>
      </w:r>
      <w:r w:rsidRPr="00890D4F">
        <w:rPr>
          <w:b/>
          <w:sz w:val="28"/>
          <w:szCs w:val="28"/>
        </w:rPr>
        <w:t xml:space="preserve">data-mining equipment called a </w:t>
      </w:r>
      <w:proofErr w:type="spellStart"/>
      <w:r w:rsidRPr="00EA20C4">
        <w:rPr>
          <w:b/>
          <w:sz w:val="28"/>
          <w:szCs w:val="28"/>
          <w:u w:val="single"/>
        </w:rPr>
        <w:t>Narus</w:t>
      </w:r>
      <w:proofErr w:type="spellEnd"/>
      <w:r w:rsidRPr="00EA20C4">
        <w:rPr>
          <w:b/>
          <w:sz w:val="28"/>
          <w:szCs w:val="28"/>
          <w:u w:val="single"/>
        </w:rPr>
        <w:t xml:space="preserve"> STA 6400</w:t>
      </w:r>
      <w:r w:rsidRPr="00890D4F">
        <w:rPr>
          <w:b/>
          <w:sz w:val="28"/>
          <w:szCs w:val="28"/>
        </w:rPr>
        <w:t>...</w:t>
      </w:r>
      <w:r w:rsidRPr="00890D4F">
        <w:rPr>
          <w:sz w:val="24"/>
          <w:szCs w:val="24"/>
        </w:rPr>
        <w:t xml:space="preserve"> </w:t>
      </w:r>
      <w:r w:rsidRPr="00890D4F">
        <w:rPr>
          <w:i/>
          <w:sz w:val="24"/>
          <w:szCs w:val="24"/>
        </w:rPr>
        <w:t>A</w:t>
      </w:r>
      <w:r w:rsidRPr="00890D4F">
        <w:rPr>
          <w:b/>
          <w:i/>
          <w:sz w:val="24"/>
          <w:szCs w:val="24"/>
        </w:rPr>
        <w:t xml:space="preserve"> </w:t>
      </w:r>
      <w:r w:rsidR="00EA20C4">
        <w:rPr>
          <w:b/>
          <w:i/>
          <w:sz w:val="24"/>
          <w:szCs w:val="24"/>
        </w:rPr>
        <w:t>(</w:t>
      </w:r>
      <w:proofErr w:type="spellStart"/>
      <w:r w:rsidRPr="00890D4F">
        <w:rPr>
          <w:i/>
          <w:sz w:val="24"/>
          <w:szCs w:val="24"/>
        </w:rPr>
        <w:t>WhistleBlower</w:t>
      </w:r>
      <w:proofErr w:type="spellEnd"/>
      <w:r w:rsidR="00EA20C4">
        <w:rPr>
          <w:i/>
          <w:sz w:val="24"/>
          <w:szCs w:val="24"/>
        </w:rPr>
        <w:t>)</w:t>
      </w:r>
    </w:p>
    <w:p w:rsidR="00890D4F" w:rsidRDefault="00890D4F" w:rsidP="00855A24">
      <w:pPr>
        <w:rPr>
          <w:b/>
          <w:sz w:val="24"/>
          <w:szCs w:val="24"/>
        </w:rPr>
      </w:pPr>
      <w:hyperlink r:id="rId13" w:history="1">
        <w:r w:rsidRPr="00F4303E">
          <w:rPr>
            <w:rStyle w:val="Hyperlink"/>
            <w:b/>
            <w:sz w:val="24"/>
            <w:szCs w:val="24"/>
          </w:rPr>
          <w:t>http://bit.ly/mjyaqu</w:t>
        </w:r>
      </w:hyperlink>
    </w:p>
    <w:p w:rsidR="00E06ACE" w:rsidRDefault="00E06ACE" w:rsidP="00855A24">
      <w:pPr>
        <w:rPr>
          <w:b/>
          <w:sz w:val="24"/>
          <w:szCs w:val="24"/>
        </w:rPr>
      </w:pPr>
      <w:proofErr w:type="spellStart"/>
      <w:r w:rsidRPr="00E06ACE">
        <w:rPr>
          <w:b/>
          <w:sz w:val="24"/>
          <w:szCs w:val="24"/>
        </w:rPr>
        <w:t>Oslan</w:t>
      </w:r>
      <w:proofErr w:type="spellEnd"/>
      <w:r w:rsidRPr="00E06ACE">
        <w:rPr>
          <w:b/>
          <w:sz w:val="24"/>
          <w:szCs w:val="24"/>
        </w:rPr>
        <w:t xml:space="preserve">, when asked to describe </w:t>
      </w:r>
      <w:proofErr w:type="spellStart"/>
      <w:r w:rsidRPr="00E06ACE">
        <w:rPr>
          <w:b/>
          <w:sz w:val="24"/>
          <w:szCs w:val="24"/>
        </w:rPr>
        <w:t>cyberwarfare</w:t>
      </w:r>
      <w:proofErr w:type="spellEnd"/>
      <w:r w:rsidRPr="00E06ACE">
        <w:rPr>
          <w:b/>
          <w:sz w:val="24"/>
          <w:szCs w:val="24"/>
        </w:rPr>
        <w:t>, said "This is my opinion only, but I think that what would constitute an act of war over the Internet would be something that maliciously, directly cripples a country’s ability to function. If somebody brought down our electrical infrastructure and crippled our economy, I think that would be an act of war. How we could treat that, government to government, is a policy question. You are not using guns and bullets anymore. What is the appropriate response as your armies move from physical entities to virtual entities?" If one continued the military metaphor here, the armies, whether physical or virtual, need intelligence.</w:t>
      </w:r>
    </w:p>
    <w:p w:rsidR="00E06ACE" w:rsidRDefault="00EA20C4" w:rsidP="00855A24">
      <w:pPr>
        <w:rPr>
          <w:b/>
          <w:sz w:val="24"/>
          <w:szCs w:val="24"/>
        </w:rPr>
      </w:pPr>
      <w:hyperlink r:id="rId14" w:history="1">
        <w:r w:rsidRPr="00F4303E">
          <w:rPr>
            <w:rStyle w:val="Hyperlink"/>
            <w:b/>
            <w:sz w:val="24"/>
            <w:szCs w:val="24"/>
          </w:rPr>
          <w:t>http://bit.ly/mjyaqu</w:t>
        </w:r>
      </w:hyperlink>
    </w:p>
    <w:p w:rsidR="00B45E9D" w:rsidRDefault="009B66F8" w:rsidP="009B66F8">
      <w:pPr>
        <w:rPr>
          <w:b/>
          <w:sz w:val="24"/>
          <w:szCs w:val="24"/>
        </w:rPr>
      </w:pPr>
      <w:r w:rsidRPr="009B66F8">
        <w:rPr>
          <w:b/>
          <w:i/>
          <w:sz w:val="28"/>
          <w:szCs w:val="28"/>
        </w:rPr>
        <w:t>Giza Systems</w:t>
      </w:r>
      <w:r w:rsidRPr="009B66F8">
        <w:rPr>
          <w:b/>
          <w:sz w:val="20"/>
          <w:szCs w:val="20"/>
        </w:rPr>
        <w:t xml:space="preserve"> has recently signed a contract with</w:t>
      </w:r>
      <w:r w:rsidRPr="00EA20C4">
        <w:rPr>
          <w:b/>
          <w:sz w:val="24"/>
          <w:szCs w:val="24"/>
          <w:u w:val="single"/>
        </w:rPr>
        <w:t xml:space="preserve"> </w:t>
      </w:r>
      <w:proofErr w:type="spellStart"/>
      <w:r w:rsidRPr="00EA20C4">
        <w:rPr>
          <w:b/>
          <w:sz w:val="24"/>
          <w:szCs w:val="24"/>
          <w:u w:val="single"/>
        </w:rPr>
        <w:t>Narus</w:t>
      </w:r>
      <w:proofErr w:type="spellEnd"/>
      <w:r w:rsidRPr="009B66F8">
        <w:rPr>
          <w:b/>
          <w:sz w:val="20"/>
          <w:szCs w:val="20"/>
        </w:rPr>
        <w:t xml:space="preserve">, Inc., one of the world’s leading providers of unified Internet Protocol (IP) Management and Security. This contract allows Giza Systems to resell </w:t>
      </w:r>
      <w:proofErr w:type="spellStart"/>
      <w:r w:rsidRPr="009B66F8">
        <w:rPr>
          <w:b/>
          <w:sz w:val="20"/>
          <w:szCs w:val="20"/>
        </w:rPr>
        <w:t>Narus</w:t>
      </w:r>
      <w:proofErr w:type="spellEnd"/>
      <w:r w:rsidRPr="009B66F8">
        <w:rPr>
          <w:b/>
          <w:sz w:val="20"/>
          <w:szCs w:val="20"/>
        </w:rPr>
        <w:t xml:space="preserve">’ comprehensive portfolio of solutions in the region. Together, </w:t>
      </w:r>
      <w:proofErr w:type="spellStart"/>
      <w:r w:rsidRPr="009B66F8">
        <w:rPr>
          <w:b/>
          <w:sz w:val="20"/>
          <w:szCs w:val="20"/>
        </w:rPr>
        <w:t>Narus</w:t>
      </w:r>
      <w:proofErr w:type="spellEnd"/>
      <w:r w:rsidRPr="009B66F8">
        <w:rPr>
          <w:b/>
          <w:sz w:val="20"/>
          <w:szCs w:val="20"/>
        </w:rPr>
        <w:t xml:space="preserve"> and Giza Systems deliver to carriers in Egypt, Saudi Arabia, Palestine and Libya the unmatched IP network solutions made possible by </w:t>
      </w:r>
      <w:proofErr w:type="spellStart"/>
      <w:r w:rsidRPr="009B66F8">
        <w:rPr>
          <w:b/>
          <w:sz w:val="20"/>
          <w:szCs w:val="20"/>
        </w:rPr>
        <w:t>Narus</w:t>
      </w:r>
      <w:proofErr w:type="spellEnd"/>
      <w:r w:rsidRPr="009B66F8">
        <w:rPr>
          <w:b/>
          <w:sz w:val="20"/>
          <w:szCs w:val="20"/>
        </w:rPr>
        <w:t>’ total network view of their IP traffic together with Giza Systems unmatched local support</w:t>
      </w:r>
      <w:r w:rsidRPr="009B66F8">
        <w:rPr>
          <w:b/>
          <w:sz w:val="24"/>
          <w:szCs w:val="24"/>
        </w:rPr>
        <w:t>.</w:t>
      </w:r>
    </w:p>
    <w:p w:rsidR="009B66F8" w:rsidRDefault="009B66F8" w:rsidP="009B66F8">
      <w:pPr>
        <w:rPr>
          <w:b/>
          <w:sz w:val="24"/>
          <w:szCs w:val="24"/>
        </w:rPr>
      </w:pPr>
      <w:hyperlink r:id="rId15" w:history="1">
        <w:r w:rsidRPr="00F4303E">
          <w:rPr>
            <w:rStyle w:val="Hyperlink"/>
            <w:b/>
            <w:sz w:val="24"/>
            <w:szCs w:val="24"/>
          </w:rPr>
          <w:t>http://bit.ly/lh6B70</w:t>
        </w:r>
      </w:hyperlink>
    </w:p>
    <w:p w:rsidR="00847EBB" w:rsidRDefault="00847EBB" w:rsidP="00745AB7">
      <w:pPr>
        <w:rPr>
          <w:b/>
          <w:sz w:val="24"/>
          <w:szCs w:val="24"/>
        </w:rPr>
      </w:pPr>
      <w:proofErr w:type="gramStart"/>
      <w:r>
        <w:rPr>
          <w:b/>
          <w:sz w:val="24"/>
          <w:szCs w:val="24"/>
        </w:rPr>
        <w:t>cont.</w:t>
      </w:r>
      <w:proofErr w:type="gramEnd"/>
    </w:p>
    <w:p w:rsidR="001D6EBB" w:rsidRDefault="00745AB7" w:rsidP="00745AB7">
      <w:pPr>
        <w:rPr>
          <w:b/>
          <w:sz w:val="24"/>
          <w:szCs w:val="24"/>
        </w:rPr>
      </w:pPr>
      <w:r w:rsidRPr="00745AB7">
        <w:rPr>
          <w:b/>
          <w:sz w:val="24"/>
          <w:szCs w:val="24"/>
        </w:rPr>
        <w:tab/>
      </w:r>
    </w:p>
    <w:p w:rsidR="00745AB7" w:rsidRPr="001D6EBB" w:rsidRDefault="00745AB7" w:rsidP="00745AB7">
      <w:pPr>
        <w:rPr>
          <w:b/>
          <w:sz w:val="24"/>
          <w:szCs w:val="24"/>
        </w:rPr>
      </w:pPr>
      <w:proofErr w:type="gramStart"/>
      <w:r w:rsidRPr="00745AB7">
        <w:rPr>
          <w:b/>
          <w:i/>
          <w:sz w:val="24"/>
          <w:szCs w:val="24"/>
        </w:rPr>
        <w:lastRenderedPageBreak/>
        <w:t>GIZA SYSTEMS</w:t>
      </w:r>
      <w:r>
        <w:rPr>
          <w:b/>
          <w:i/>
          <w:sz w:val="24"/>
          <w:szCs w:val="24"/>
        </w:rPr>
        <w:t xml:space="preserve"> CONT.</w:t>
      </w:r>
      <w:proofErr w:type="gramEnd"/>
    </w:p>
    <w:p w:rsidR="00847EBB" w:rsidRDefault="00847EBB" w:rsidP="00745AB7">
      <w:pPr>
        <w:rPr>
          <w:b/>
          <w:i/>
          <w:sz w:val="24"/>
          <w:szCs w:val="24"/>
        </w:rPr>
      </w:pPr>
      <w:r>
        <w:rPr>
          <w:b/>
          <w:i/>
          <w:sz w:val="24"/>
          <w:szCs w:val="24"/>
        </w:rPr>
        <w:t>“</w:t>
      </w:r>
      <w:r w:rsidRPr="00847EBB">
        <w:rPr>
          <w:b/>
          <w:i/>
          <w:sz w:val="24"/>
          <w:szCs w:val="24"/>
        </w:rPr>
        <w:t xml:space="preserve">We are proud to collaborate with </w:t>
      </w:r>
      <w:r w:rsidRPr="00847EBB">
        <w:rPr>
          <w:b/>
          <w:i/>
          <w:sz w:val="24"/>
          <w:szCs w:val="24"/>
          <w:u w:val="single"/>
        </w:rPr>
        <w:t>TM Forum</w:t>
      </w:r>
      <w:r w:rsidRPr="00847EBB">
        <w:rPr>
          <w:b/>
          <w:i/>
          <w:sz w:val="24"/>
          <w:szCs w:val="24"/>
        </w:rPr>
        <w:t xml:space="preserve"> to provide formal training and consultancy services to a range of innovative programs and modern technological solutions, which we have effectively applied in a number of highly recognized entities in the field of IT and telecommunications across the Middle East such as </w:t>
      </w:r>
      <w:proofErr w:type="spellStart"/>
      <w:r w:rsidRPr="00847EBB">
        <w:rPr>
          <w:b/>
          <w:i/>
          <w:sz w:val="24"/>
          <w:szCs w:val="24"/>
        </w:rPr>
        <w:t>Mobily</w:t>
      </w:r>
      <w:proofErr w:type="spellEnd"/>
      <w:r w:rsidRPr="00847EBB">
        <w:rPr>
          <w:b/>
          <w:i/>
          <w:sz w:val="24"/>
          <w:szCs w:val="24"/>
        </w:rPr>
        <w:t xml:space="preserve">, Saudi Telecom, </w:t>
      </w:r>
      <w:proofErr w:type="spellStart"/>
      <w:r w:rsidRPr="00847EBB">
        <w:rPr>
          <w:b/>
          <w:i/>
          <w:sz w:val="24"/>
          <w:szCs w:val="24"/>
        </w:rPr>
        <w:t>Qtel</w:t>
      </w:r>
      <w:proofErr w:type="spellEnd"/>
      <w:r w:rsidRPr="00847EBB">
        <w:rPr>
          <w:b/>
          <w:i/>
          <w:sz w:val="24"/>
          <w:szCs w:val="24"/>
        </w:rPr>
        <w:t xml:space="preserve"> and Telecom Egypt." </w:t>
      </w:r>
      <w:proofErr w:type="gramStart"/>
      <w:r w:rsidRPr="00847EBB">
        <w:rPr>
          <w:b/>
          <w:i/>
          <w:sz w:val="24"/>
          <w:szCs w:val="24"/>
        </w:rPr>
        <w:t xml:space="preserve">Stated Mr. </w:t>
      </w:r>
      <w:proofErr w:type="spellStart"/>
      <w:r w:rsidRPr="00847EBB">
        <w:rPr>
          <w:b/>
          <w:i/>
          <w:sz w:val="24"/>
          <w:szCs w:val="24"/>
        </w:rPr>
        <w:t>Shehab</w:t>
      </w:r>
      <w:proofErr w:type="spellEnd"/>
      <w:r w:rsidRPr="00847EBB">
        <w:rPr>
          <w:b/>
          <w:i/>
          <w:sz w:val="24"/>
          <w:szCs w:val="24"/>
        </w:rPr>
        <w:t xml:space="preserve"> El-</w:t>
      </w:r>
      <w:proofErr w:type="spellStart"/>
      <w:r w:rsidRPr="00847EBB">
        <w:rPr>
          <w:b/>
          <w:i/>
          <w:sz w:val="24"/>
          <w:szCs w:val="24"/>
        </w:rPr>
        <w:t>Nawawi</w:t>
      </w:r>
      <w:proofErr w:type="spellEnd"/>
      <w:r w:rsidRPr="00847EBB">
        <w:rPr>
          <w:b/>
          <w:i/>
          <w:sz w:val="24"/>
          <w:szCs w:val="24"/>
        </w:rPr>
        <w:t>, Giza Systems’ Chairman and Managing Director.</w:t>
      </w:r>
      <w:proofErr w:type="gramEnd"/>
    </w:p>
    <w:p w:rsidR="00847EBB" w:rsidRDefault="00847EBB" w:rsidP="00745AB7">
      <w:pPr>
        <w:rPr>
          <w:b/>
          <w:i/>
          <w:sz w:val="24"/>
          <w:szCs w:val="24"/>
        </w:rPr>
      </w:pPr>
      <w:hyperlink r:id="rId16" w:history="1">
        <w:r w:rsidRPr="00F4303E">
          <w:rPr>
            <w:rStyle w:val="Hyperlink"/>
            <w:b/>
            <w:i/>
            <w:sz w:val="24"/>
            <w:szCs w:val="24"/>
          </w:rPr>
          <w:t>http://bit.ly/in5pFL</w:t>
        </w:r>
      </w:hyperlink>
    </w:p>
    <w:p w:rsidR="00847EBB" w:rsidRDefault="00847EBB" w:rsidP="00745AB7">
      <w:pPr>
        <w:rPr>
          <w:b/>
          <w:i/>
          <w:sz w:val="24"/>
          <w:szCs w:val="24"/>
        </w:rPr>
      </w:pPr>
      <w:r w:rsidRPr="00847EBB">
        <w:rPr>
          <w:b/>
          <w:i/>
          <w:sz w:val="24"/>
          <w:szCs w:val="24"/>
        </w:rPr>
        <w:t>Giza Systems supplies the providers of data services, switched services, broadband services, mobile services and e-commerce or application services with a wide range of innovative and fully integrated Operations Support Systems (OSS) and Business Support Systems (BSS).</w:t>
      </w:r>
    </w:p>
    <w:p w:rsidR="00847EBB" w:rsidRDefault="00847EBB" w:rsidP="00745AB7">
      <w:pPr>
        <w:rPr>
          <w:b/>
          <w:i/>
          <w:sz w:val="24"/>
          <w:szCs w:val="24"/>
        </w:rPr>
      </w:pPr>
      <w:hyperlink r:id="rId17" w:history="1">
        <w:r w:rsidRPr="00F4303E">
          <w:rPr>
            <w:rStyle w:val="Hyperlink"/>
            <w:b/>
            <w:i/>
            <w:sz w:val="24"/>
            <w:szCs w:val="24"/>
          </w:rPr>
          <w:t>http://bit.ly/lbP4uB</w:t>
        </w:r>
      </w:hyperlink>
    </w:p>
    <w:p w:rsidR="00847EBB" w:rsidRPr="00847EBB" w:rsidRDefault="00847EBB" w:rsidP="00847EBB">
      <w:pPr>
        <w:rPr>
          <w:b/>
          <w:i/>
          <w:sz w:val="24"/>
          <w:szCs w:val="24"/>
          <w:u w:val="single"/>
        </w:rPr>
      </w:pPr>
      <w:proofErr w:type="spellStart"/>
      <w:r w:rsidRPr="00847EBB">
        <w:rPr>
          <w:b/>
          <w:i/>
          <w:sz w:val="24"/>
          <w:szCs w:val="24"/>
          <w:u w:val="single"/>
        </w:rPr>
        <w:t>Zain</w:t>
      </w:r>
      <w:proofErr w:type="spellEnd"/>
      <w:r w:rsidRPr="00847EBB">
        <w:rPr>
          <w:b/>
          <w:i/>
          <w:sz w:val="24"/>
          <w:szCs w:val="24"/>
          <w:u w:val="single"/>
        </w:rPr>
        <w:t xml:space="preserve"> Vodafone - SS7 Monitoring Solution</w:t>
      </w:r>
    </w:p>
    <w:p w:rsidR="00847EBB" w:rsidRPr="001D6EBB" w:rsidRDefault="00847EBB" w:rsidP="00847EBB">
      <w:pPr>
        <w:rPr>
          <w:b/>
          <w:i/>
        </w:rPr>
      </w:pPr>
      <w:r w:rsidRPr="001D6EBB">
        <w:rPr>
          <w:b/>
          <w:i/>
        </w:rPr>
        <w:t xml:space="preserve">In a recent project, Giza Systems teamed </w:t>
      </w:r>
      <w:proofErr w:type="spellStart"/>
      <w:r w:rsidRPr="001D6EBB">
        <w:rPr>
          <w:b/>
          <w:i/>
        </w:rPr>
        <w:t>upp</w:t>
      </w:r>
      <w:proofErr w:type="spellEnd"/>
      <w:r w:rsidRPr="001D6EBB">
        <w:rPr>
          <w:b/>
          <w:i/>
        </w:rPr>
        <w:t xml:space="preserve"> with </w:t>
      </w:r>
      <w:proofErr w:type="spellStart"/>
      <w:r w:rsidRPr="001D6EBB">
        <w:rPr>
          <w:b/>
          <w:i/>
        </w:rPr>
        <w:t>Zain</w:t>
      </w:r>
      <w:proofErr w:type="spellEnd"/>
      <w:r w:rsidRPr="001D6EBB">
        <w:rPr>
          <w:b/>
          <w:i/>
        </w:rPr>
        <w:t xml:space="preserve"> Vodafone to implement the SS7 Monitoring Solution. The solution, which is being implemented for a joint venture between the </w:t>
      </w:r>
      <w:r w:rsidRPr="001D6EBB">
        <w:rPr>
          <w:b/>
          <w:i/>
          <w:u w:val="single"/>
        </w:rPr>
        <w:t xml:space="preserve">Vodafone and </w:t>
      </w:r>
      <w:proofErr w:type="spellStart"/>
      <w:r w:rsidRPr="001D6EBB">
        <w:rPr>
          <w:b/>
          <w:i/>
          <w:u w:val="single"/>
        </w:rPr>
        <w:t>Zain</w:t>
      </w:r>
      <w:proofErr w:type="spellEnd"/>
      <w:r w:rsidRPr="001D6EBB">
        <w:rPr>
          <w:b/>
          <w:i/>
          <w:u w:val="single"/>
        </w:rPr>
        <w:t xml:space="preserve"> groups for the second mobile operator in Bahrain</w:t>
      </w:r>
      <w:r w:rsidRPr="001D6EBB">
        <w:rPr>
          <w:b/>
          <w:i/>
        </w:rPr>
        <w:t>, will offer great benefits for the companies to improve their network efficiency. Giza Systems has already successfully completed the first phase of the project.</w:t>
      </w:r>
    </w:p>
    <w:p w:rsidR="00847EBB" w:rsidRDefault="00847EBB" w:rsidP="00745AB7">
      <w:pPr>
        <w:rPr>
          <w:b/>
          <w:i/>
          <w:sz w:val="24"/>
          <w:szCs w:val="24"/>
        </w:rPr>
      </w:pPr>
      <w:hyperlink r:id="rId18" w:history="1">
        <w:r w:rsidRPr="00F4303E">
          <w:rPr>
            <w:rStyle w:val="Hyperlink"/>
            <w:b/>
            <w:i/>
            <w:sz w:val="24"/>
            <w:szCs w:val="24"/>
          </w:rPr>
          <w:t>http://bit.ly/h1jTgz</w:t>
        </w:r>
      </w:hyperlink>
    </w:p>
    <w:p w:rsidR="00847EBB" w:rsidRPr="001D6EBB" w:rsidRDefault="00847EBB" w:rsidP="00745AB7">
      <w:pPr>
        <w:rPr>
          <w:b/>
          <w:i/>
        </w:rPr>
      </w:pPr>
      <w:r w:rsidRPr="001D6EBB">
        <w:rPr>
          <w:b/>
          <w:i/>
        </w:rPr>
        <w:t xml:space="preserve">Giza Systems provided TE with Critical Data Collection, Mediation and Network Management Capabilities. The project involves local and remote data collection mediation solutions, along with a centralized network management system, and has enabled TE with advanced data collection functions, and transaction record processing. The project that had started with a focus on the Cairo region, expanded to cover the whole country, involving data collection hardware, software and services for </w:t>
      </w:r>
      <w:r w:rsidRPr="001D6EBB">
        <w:rPr>
          <w:b/>
          <w:i/>
          <w:u w:val="single"/>
        </w:rPr>
        <w:t>over 400 network elements.</w:t>
      </w:r>
    </w:p>
    <w:p w:rsidR="00847EBB" w:rsidRDefault="00847EBB" w:rsidP="00745AB7">
      <w:pPr>
        <w:rPr>
          <w:b/>
          <w:i/>
          <w:sz w:val="24"/>
          <w:szCs w:val="24"/>
        </w:rPr>
      </w:pPr>
      <w:hyperlink r:id="rId19" w:history="1">
        <w:r w:rsidRPr="00F4303E">
          <w:rPr>
            <w:rStyle w:val="Hyperlink"/>
            <w:b/>
            <w:i/>
            <w:sz w:val="24"/>
            <w:szCs w:val="24"/>
          </w:rPr>
          <w:t>http://bit.ly/h1jTgz</w:t>
        </w:r>
      </w:hyperlink>
    </w:p>
    <w:p w:rsidR="00745AB7" w:rsidRPr="00745AB7" w:rsidRDefault="00847EBB" w:rsidP="00745AB7">
      <w:pPr>
        <w:rPr>
          <w:b/>
          <w:i/>
          <w:sz w:val="24"/>
          <w:szCs w:val="24"/>
        </w:rPr>
      </w:pPr>
      <w:r>
        <w:rPr>
          <w:b/>
          <w:sz w:val="24"/>
          <w:szCs w:val="24"/>
        </w:rPr>
        <w:t>GIZA</w:t>
      </w:r>
      <w:r w:rsidR="00745AB7" w:rsidRPr="00745AB7">
        <w:rPr>
          <w:b/>
          <w:sz w:val="24"/>
          <w:szCs w:val="24"/>
        </w:rPr>
        <w:t xml:space="preserve"> Customers</w:t>
      </w:r>
      <w:r w:rsidR="00745AB7">
        <w:rPr>
          <w:b/>
          <w:sz w:val="24"/>
          <w:szCs w:val="24"/>
        </w:rPr>
        <w:t>:</w:t>
      </w:r>
    </w:p>
    <w:p w:rsidR="00745AB7" w:rsidRPr="001D6EBB" w:rsidRDefault="00745AB7" w:rsidP="00745AB7">
      <w:pPr>
        <w:rPr>
          <w:b/>
          <w:sz w:val="20"/>
          <w:szCs w:val="20"/>
        </w:rPr>
      </w:pPr>
      <w:r w:rsidRPr="001D6EBB">
        <w:rPr>
          <w:b/>
          <w:sz w:val="20"/>
          <w:szCs w:val="20"/>
        </w:rPr>
        <w:t xml:space="preserve">Alexandria Containers,  </w:t>
      </w:r>
      <w:proofErr w:type="spellStart"/>
      <w:r w:rsidRPr="001D6EBB">
        <w:rPr>
          <w:b/>
          <w:sz w:val="20"/>
          <w:szCs w:val="20"/>
        </w:rPr>
        <w:t>Amiria</w:t>
      </w:r>
      <w:proofErr w:type="spellEnd"/>
      <w:r w:rsidRPr="001D6EBB">
        <w:rPr>
          <w:b/>
          <w:sz w:val="20"/>
          <w:szCs w:val="20"/>
        </w:rPr>
        <w:t xml:space="preserve"> Printing House,  Arabic Language Academy,  Cairo   Renovation Authority</w:t>
      </w:r>
      <w:r w:rsidR="00847EBB" w:rsidRPr="001D6EBB">
        <w:rPr>
          <w:b/>
          <w:sz w:val="20"/>
          <w:szCs w:val="20"/>
        </w:rPr>
        <w:t xml:space="preserve">, </w:t>
      </w:r>
      <w:r w:rsidRPr="001D6EBB">
        <w:rPr>
          <w:b/>
          <w:sz w:val="20"/>
          <w:szCs w:val="20"/>
        </w:rPr>
        <w:t xml:space="preserve">Criminology Center, </w:t>
      </w:r>
      <w:r w:rsidR="00847EBB" w:rsidRPr="001D6EBB">
        <w:rPr>
          <w:b/>
          <w:sz w:val="20"/>
          <w:szCs w:val="20"/>
        </w:rPr>
        <w:t xml:space="preserve"> </w:t>
      </w:r>
      <w:r w:rsidRPr="001D6EBB">
        <w:rPr>
          <w:b/>
          <w:sz w:val="20"/>
          <w:szCs w:val="20"/>
        </w:rPr>
        <w:t xml:space="preserve">Energy Planning Agency, Ministry of military,  </w:t>
      </w:r>
      <w:proofErr w:type="spellStart"/>
      <w:r w:rsidRPr="001D6EBB">
        <w:rPr>
          <w:b/>
          <w:sz w:val="20"/>
          <w:szCs w:val="20"/>
        </w:rPr>
        <w:t>Misr</w:t>
      </w:r>
      <w:proofErr w:type="spellEnd"/>
      <w:r w:rsidRPr="001D6EBB">
        <w:rPr>
          <w:b/>
          <w:sz w:val="20"/>
          <w:szCs w:val="20"/>
        </w:rPr>
        <w:t xml:space="preserve"> Travel</w:t>
      </w:r>
    </w:p>
    <w:p w:rsidR="00745AB7" w:rsidRPr="001D6EBB" w:rsidRDefault="00745AB7" w:rsidP="00745AB7">
      <w:pPr>
        <w:rPr>
          <w:b/>
          <w:sz w:val="20"/>
          <w:szCs w:val="20"/>
        </w:rPr>
      </w:pPr>
      <w:r w:rsidRPr="001D6EBB">
        <w:rPr>
          <w:b/>
          <w:sz w:val="20"/>
          <w:szCs w:val="20"/>
        </w:rPr>
        <w:t>National Defense Council (NDC/TRD)</w:t>
      </w:r>
      <w:proofErr w:type="gramStart"/>
      <w:r w:rsidRPr="001D6EBB">
        <w:rPr>
          <w:b/>
          <w:sz w:val="20"/>
          <w:szCs w:val="20"/>
        </w:rPr>
        <w:t>,  Police</w:t>
      </w:r>
      <w:proofErr w:type="gramEnd"/>
      <w:r w:rsidRPr="001D6EBB">
        <w:rPr>
          <w:b/>
          <w:sz w:val="20"/>
          <w:szCs w:val="20"/>
        </w:rPr>
        <w:t xml:space="preserve"> Hospital,  Production Sufficiency</w:t>
      </w:r>
    </w:p>
    <w:p w:rsidR="001D6EBB" w:rsidRDefault="00745AB7" w:rsidP="00745AB7">
      <w:pPr>
        <w:rPr>
          <w:b/>
          <w:sz w:val="20"/>
          <w:szCs w:val="20"/>
        </w:rPr>
      </w:pPr>
      <w:r w:rsidRPr="001D6EBB">
        <w:rPr>
          <w:b/>
          <w:sz w:val="20"/>
          <w:szCs w:val="20"/>
        </w:rPr>
        <w:t>Specialized Councils</w:t>
      </w:r>
      <w:proofErr w:type="gramStart"/>
      <w:r w:rsidRPr="001D6EBB">
        <w:rPr>
          <w:b/>
          <w:sz w:val="20"/>
          <w:szCs w:val="20"/>
        </w:rPr>
        <w:t>,  Standardization</w:t>
      </w:r>
      <w:proofErr w:type="gramEnd"/>
      <w:r w:rsidRPr="001D6EBB">
        <w:rPr>
          <w:b/>
          <w:sz w:val="20"/>
          <w:szCs w:val="20"/>
        </w:rPr>
        <w:t xml:space="preserve"> &amp; quality control</w:t>
      </w:r>
      <w:r w:rsidR="00847EBB" w:rsidRPr="001D6EBB">
        <w:rPr>
          <w:b/>
          <w:sz w:val="20"/>
          <w:szCs w:val="20"/>
        </w:rPr>
        <w:t xml:space="preserve">, </w:t>
      </w:r>
      <w:r w:rsidRPr="001D6EBB">
        <w:rPr>
          <w:b/>
          <w:sz w:val="20"/>
          <w:szCs w:val="20"/>
        </w:rPr>
        <w:t xml:space="preserve"> </w:t>
      </w:r>
      <w:r w:rsidRPr="001D6EBB">
        <w:rPr>
          <w:b/>
          <w:sz w:val="20"/>
          <w:szCs w:val="20"/>
          <w:u w:val="single"/>
        </w:rPr>
        <w:t>Suez Canal Authority</w:t>
      </w:r>
      <w:r w:rsidRPr="001D6EBB">
        <w:rPr>
          <w:b/>
          <w:sz w:val="20"/>
          <w:szCs w:val="20"/>
        </w:rPr>
        <w:t xml:space="preserve">,  Vaccines &amp; </w:t>
      </w:r>
      <w:r w:rsidRPr="001D6EBB">
        <w:rPr>
          <w:b/>
          <w:sz w:val="20"/>
          <w:szCs w:val="20"/>
          <w:u w:val="single"/>
        </w:rPr>
        <w:t>Biological Products</w:t>
      </w:r>
      <w:r w:rsidRPr="001D6EBB">
        <w:rPr>
          <w:b/>
          <w:sz w:val="20"/>
          <w:szCs w:val="20"/>
        </w:rPr>
        <w:t xml:space="preserve"> Authority (</w:t>
      </w:r>
      <w:proofErr w:type="spellStart"/>
      <w:r w:rsidRPr="001D6EBB">
        <w:rPr>
          <w:b/>
          <w:sz w:val="20"/>
          <w:szCs w:val="20"/>
        </w:rPr>
        <w:t>Vacsera</w:t>
      </w:r>
      <w:proofErr w:type="spellEnd"/>
      <w:r w:rsidRPr="001D6EBB">
        <w:rPr>
          <w:b/>
          <w:sz w:val="20"/>
          <w:szCs w:val="20"/>
        </w:rPr>
        <w:t>)</w:t>
      </w:r>
    </w:p>
    <w:p w:rsidR="001F7D14" w:rsidRPr="000E1C1C" w:rsidRDefault="00745AB7" w:rsidP="001F7D14">
      <w:pPr>
        <w:rPr>
          <w:b/>
          <w:sz w:val="24"/>
          <w:szCs w:val="24"/>
        </w:rPr>
      </w:pPr>
      <w:r w:rsidRPr="001D6EBB">
        <w:rPr>
          <w:b/>
          <w:sz w:val="20"/>
          <w:szCs w:val="20"/>
        </w:rPr>
        <w:t xml:space="preserve"> </w:t>
      </w:r>
      <w:hyperlink r:id="rId20" w:history="1">
        <w:r w:rsidR="005D2EE3" w:rsidRPr="00F4303E">
          <w:rPr>
            <w:rStyle w:val="Hyperlink"/>
            <w:b/>
            <w:sz w:val="24"/>
            <w:szCs w:val="24"/>
          </w:rPr>
          <w:t>http://bit.ly/iUDxaf</w:t>
        </w:r>
      </w:hyperlink>
    </w:p>
    <w:p w:rsidR="00E96250" w:rsidRDefault="009F09AF" w:rsidP="009F09AF">
      <w:r w:rsidRPr="00E96250">
        <w:rPr>
          <w:b/>
          <w:sz w:val="28"/>
          <w:szCs w:val="28"/>
        </w:rPr>
        <w:lastRenderedPageBreak/>
        <w:t>CUBIC:</w:t>
      </w:r>
      <w:r>
        <w:t xml:space="preserve">  </w:t>
      </w:r>
      <w:r w:rsidRPr="00586ADC">
        <w:rPr>
          <w:b/>
        </w:rPr>
        <w:t>Cubic Awarded $40 Million Contract to Upgrade UK Army Range</w:t>
      </w:r>
      <w:r w:rsidRPr="00586ADC">
        <w:rPr>
          <w:i/>
        </w:rPr>
        <w:t>,</w:t>
      </w:r>
      <w:r>
        <w:t xml:space="preserve">  </w:t>
      </w:r>
    </w:p>
    <w:p w:rsidR="009F09AF" w:rsidRDefault="009F09AF" w:rsidP="009F09AF">
      <w:r>
        <w:t xml:space="preserve">02/01/2011 </w:t>
      </w:r>
    </w:p>
    <w:p w:rsidR="009F09AF" w:rsidRDefault="009F09AF" w:rsidP="009F09AF">
      <w:r w:rsidRPr="009F09AF">
        <w:t>SAN DIEGO, California</w:t>
      </w:r>
      <w:r>
        <w:t xml:space="preserve">,  </w:t>
      </w:r>
      <w:r w:rsidRPr="009F09AF">
        <w:t xml:space="preserve">the </w:t>
      </w:r>
      <w:r w:rsidRPr="00586ADC">
        <w:rPr>
          <w:b/>
          <w:i/>
        </w:rPr>
        <w:t xml:space="preserve">defense </w:t>
      </w:r>
      <w:r w:rsidRPr="009F09AF">
        <w:t xml:space="preserve">systems segment of Cubic Corporation (NYSE: CUB), has received a </w:t>
      </w:r>
      <w:r w:rsidRPr="00C624AF">
        <w:rPr>
          <w:b/>
          <w:i/>
          <w:u w:val="single"/>
        </w:rPr>
        <w:t>$40 million contract</w:t>
      </w:r>
      <w:r w:rsidRPr="009F09AF">
        <w:t xml:space="preserve"> for the expansion and modernization of the instrumentation for the British Army’s Salisbury Plain ground combat training range.</w:t>
      </w:r>
    </w:p>
    <w:p w:rsidR="00586ADC" w:rsidRDefault="009F09AF" w:rsidP="009F09AF">
      <w:r w:rsidRPr="009F09AF">
        <w:t xml:space="preserve">The award includes Cubic’s latest </w:t>
      </w:r>
      <w:r w:rsidRPr="00586ADC">
        <w:rPr>
          <w:b/>
          <w:sz w:val="24"/>
          <w:szCs w:val="24"/>
        </w:rPr>
        <w:t xml:space="preserve">MILES </w:t>
      </w:r>
      <w:r w:rsidRPr="00586ADC">
        <w:rPr>
          <w:b/>
          <w:i/>
        </w:rPr>
        <w:t>Individual Weapon System</w:t>
      </w:r>
      <w:r w:rsidRPr="009F09AF">
        <w:t xml:space="preserve"> </w:t>
      </w:r>
      <w:r w:rsidRPr="00586ADC">
        <w:rPr>
          <w:b/>
          <w:sz w:val="24"/>
          <w:szCs w:val="24"/>
        </w:rPr>
        <w:t>(IWS)</w:t>
      </w:r>
      <w:r w:rsidRPr="009F09AF">
        <w:t xml:space="preserve"> gear, as well as range communications and after-action review upgrades and enhancements. The new equipment enhances Mission Specific Training (MST) for British troops.</w:t>
      </w:r>
      <w:r w:rsidR="00F013D7">
        <w:t xml:space="preserve">  </w:t>
      </w:r>
      <w:r w:rsidR="00F013D7" w:rsidRPr="00F013D7">
        <w:t>The award includes Cubic’s latest MILES Individual Weapon System (IWS) gear, as well as range communications and after-action review upgrades and enhancements. The new equipment enhances Mission Specific Training (MST) for British troops.</w:t>
      </w:r>
      <w:r w:rsidR="00DF1C31">
        <w:t xml:space="preserve"> </w:t>
      </w:r>
    </w:p>
    <w:p w:rsidR="00B001D1" w:rsidRDefault="00DF1C31" w:rsidP="009F09AF">
      <w:r w:rsidRPr="00DF1C31">
        <w:t>Cubic Corporation is the parent company of three major business segments: defense systems, mission support services, and transportation. Cubic Defense Applications is a leading supplier of combat training systems, communications, cyber technologies, and global tracking solutions.</w:t>
      </w:r>
      <w:r w:rsidR="00586ADC">
        <w:t xml:space="preserve">  </w:t>
      </w:r>
      <w:r w:rsidR="00B001D1" w:rsidRPr="00B001D1">
        <w:t xml:space="preserve">Cubic Corporation (Cubic) is involved in the design, development, manufacture, integration, installation, operation, maintenance, and support of technology products and systems. The Company focuses on the defense and transportation markets, and </w:t>
      </w:r>
      <w:r w:rsidR="00B001D1" w:rsidRPr="00586ADC">
        <w:rPr>
          <w:b/>
          <w:i/>
        </w:rPr>
        <w:t>cyber security</w:t>
      </w:r>
      <w:r w:rsidR="00B001D1" w:rsidRPr="00B001D1">
        <w:t xml:space="preserve"> and asset tracking businesses.</w:t>
      </w:r>
    </w:p>
    <w:p w:rsidR="00C624AF" w:rsidRDefault="00C624AF" w:rsidP="009F09AF">
      <w:hyperlink r:id="rId21" w:history="1">
        <w:r w:rsidRPr="00F4303E">
          <w:rPr>
            <w:rStyle w:val="Hyperlink"/>
          </w:rPr>
          <w:t>http://www.cubic.com/</w:t>
        </w:r>
      </w:hyperlink>
    </w:p>
    <w:p w:rsidR="00E34170" w:rsidRDefault="00E34170" w:rsidP="00E34170">
      <w:r>
        <w:t>Leading Provider of High Technology Systems and Products</w:t>
      </w:r>
    </w:p>
    <w:p w:rsidR="00286FB5" w:rsidRPr="00C624AF" w:rsidRDefault="00286FB5" w:rsidP="00286FB5">
      <w:pPr>
        <w:rPr>
          <w:b/>
        </w:rPr>
      </w:pPr>
      <w:proofErr w:type="gramStart"/>
      <w:r w:rsidRPr="00C624AF">
        <w:rPr>
          <w:b/>
        </w:rPr>
        <w:t>NYSE  EURONEXT</w:t>
      </w:r>
      <w:proofErr w:type="gramEnd"/>
    </w:p>
    <w:p w:rsidR="00286FB5" w:rsidRPr="00C624AF" w:rsidRDefault="00286FB5" w:rsidP="00286FB5">
      <w:pPr>
        <w:rPr>
          <w:b/>
        </w:rPr>
      </w:pPr>
      <w:r w:rsidRPr="00C624AF">
        <w:rPr>
          <w:b/>
        </w:rPr>
        <w:t xml:space="preserve">Close  </w:t>
      </w:r>
      <w:r w:rsidRPr="00C624AF">
        <w:rPr>
          <w:b/>
        </w:rPr>
        <w:tab/>
        <w:t>52.96       06 May 11</w:t>
      </w:r>
    </w:p>
    <w:p w:rsidR="005C061B" w:rsidRDefault="005C061B" w:rsidP="002D49FB">
      <w:pPr>
        <w:ind w:left="2880" w:hanging="2880"/>
      </w:pPr>
    </w:p>
    <w:p w:rsidR="002D49FB" w:rsidRDefault="002D49FB" w:rsidP="002D49FB">
      <w:pPr>
        <w:ind w:left="2880" w:hanging="2880"/>
      </w:pPr>
      <w:r w:rsidRPr="0075669C">
        <w:rPr>
          <w:b/>
        </w:rPr>
        <w:t>Board of Directors</w:t>
      </w:r>
      <w:r>
        <w:t xml:space="preserve">: </w:t>
      </w:r>
      <w:r>
        <w:tab/>
      </w:r>
      <w:r w:rsidRPr="002D49FB">
        <w:t xml:space="preserve">Mr. Walter J. </w:t>
      </w:r>
      <w:proofErr w:type="spellStart"/>
      <w:proofErr w:type="gramStart"/>
      <w:r w:rsidRPr="002D49FB">
        <w:t>Zable</w:t>
      </w:r>
      <w:proofErr w:type="spellEnd"/>
      <w:r>
        <w:t xml:space="preserve"> </w:t>
      </w:r>
      <w:r w:rsidRPr="002D49FB">
        <w:t>,</w:t>
      </w:r>
      <w:proofErr w:type="gramEnd"/>
      <w:r w:rsidRPr="002D49FB">
        <w:t xml:space="preserve"> founder of the company in 1951, is President and Chief Executive Officer</w:t>
      </w:r>
      <w:r w:rsidR="00BF2249">
        <w:t>.</w:t>
      </w:r>
    </w:p>
    <w:p w:rsidR="002D49FB" w:rsidRDefault="002D49FB" w:rsidP="002D49FB">
      <w:pPr>
        <w:ind w:left="2880" w:hanging="2880"/>
      </w:pPr>
      <w:r>
        <w:t xml:space="preserve">                                                           </w:t>
      </w:r>
      <w:r w:rsidRPr="002D49FB">
        <w:t>Mr.</w:t>
      </w:r>
      <w:r>
        <w:t xml:space="preserve"> </w:t>
      </w:r>
      <w:r w:rsidRPr="002D49FB">
        <w:t xml:space="preserve">Walter C. </w:t>
      </w:r>
      <w:proofErr w:type="spellStart"/>
      <w:r w:rsidRPr="002D49FB">
        <w:t>Zable</w:t>
      </w:r>
      <w:proofErr w:type="spellEnd"/>
      <w:r w:rsidRPr="002D49FB">
        <w:t xml:space="preserve"> is Vice President and Vice Chairman of the Executive Committee and is Chairman of the Board of Cub</w:t>
      </w:r>
      <w:r>
        <w:t>ic Transportation Systems, Inc.</w:t>
      </w:r>
    </w:p>
    <w:p w:rsidR="00BF2249" w:rsidRDefault="002D49FB" w:rsidP="002D49FB">
      <w:pPr>
        <w:ind w:left="2880" w:hanging="2880"/>
      </w:pPr>
      <w:r>
        <w:tab/>
      </w:r>
      <w:r w:rsidRPr="002D49FB">
        <w:t>Mr. Bruce G</w:t>
      </w:r>
      <w:r>
        <w:t xml:space="preserve"> </w:t>
      </w:r>
      <w:proofErr w:type="spellStart"/>
      <w:r w:rsidRPr="002D49FB">
        <w:t>Blakley</w:t>
      </w:r>
      <w:proofErr w:type="spellEnd"/>
      <w:r w:rsidRPr="002D49FB">
        <w:t>, an independent director since February 2008, is a CPA and is chair of our Audit and Compliance Committee, and is our Audit Committee Financial Exper</w:t>
      </w:r>
      <w:r>
        <w:t>t.</w:t>
      </w:r>
    </w:p>
    <w:p w:rsidR="00BF2249" w:rsidRDefault="00BF2249" w:rsidP="00BF2249">
      <w:pPr>
        <w:ind w:left="2880"/>
      </w:pPr>
      <w:r>
        <w:t xml:space="preserve">Mr. William W. Boyle is Senior Vice President and member of the Executive Committee. Since 1983 he has been Cubic's Chief Financial Officer. Previously, Mr. Boyle held management positions with General </w:t>
      </w:r>
      <w:r>
        <w:lastRenderedPageBreak/>
        <w:t>Electric, Occidental Petroleum, and the Wickes Corporate Edwin A. Guiles.</w:t>
      </w:r>
    </w:p>
    <w:p w:rsidR="00BF2249" w:rsidRDefault="00BF2249" w:rsidP="00BF2249">
      <w:pPr>
        <w:ind w:left="2880"/>
      </w:pPr>
      <w:r>
        <w:t xml:space="preserve">Mr. Edwin A. </w:t>
      </w:r>
      <w:proofErr w:type="gramStart"/>
      <w:r>
        <w:t>Guiles  has</w:t>
      </w:r>
      <w:proofErr w:type="gramEnd"/>
      <w:r>
        <w:t xml:space="preserve"> been an independent director and a member of the Audit and Compliance Committee since 2008 and the Executive Compensation Committee since 2010. He retired in 2009 as Executive Vice President—Corporate Development of Sempra Energy, a Fortune 400 company.</w:t>
      </w:r>
    </w:p>
    <w:p w:rsidR="00BF2249" w:rsidRDefault="00BF2249" w:rsidP="00BF2249">
      <w:pPr>
        <w:ind w:left="2880"/>
      </w:pPr>
      <w:r>
        <w:t>Mr. Robert S. Sullivan is lead independent director. He is chairman of the Executive Compensation Committee and member of the Audit and Compliance Committee and the Executive Committee.</w:t>
      </w:r>
    </w:p>
    <w:p w:rsidR="00BF2249" w:rsidRDefault="00BF2249" w:rsidP="00BF2249">
      <w:pPr>
        <w:ind w:left="2880"/>
      </w:pPr>
      <w:r>
        <w:t xml:space="preserve">Mr. John H. Warner, Jr. is an independent director. He is a member of the Audit and Compliance Committee and Chairman of the Nominating and Governance Committee. </w:t>
      </w:r>
      <w:proofErr w:type="gramStart"/>
      <w:r>
        <w:t>Retired in June, 2007 from Science Applications International Corporation (SAIC).</w:t>
      </w:r>
      <w:proofErr w:type="gramEnd"/>
    </w:p>
    <w:p w:rsidR="00BF2249" w:rsidRDefault="00C624AF" w:rsidP="00BF2249">
      <w:pPr>
        <w:ind w:left="2880"/>
      </w:pPr>
      <w:hyperlink r:id="rId22" w:history="1">
        <w:r w:rsidRPr="00F4303E">
          <w:rPr>
            <w:rStyle w:val="Hyperlink"/>
          </w:rPr>
          <w:t>http://www.cubic.com/About-Us/Board-of-Directors</w:t>
        </w:r>
      </w:hyperlink>
    </w:p>
    <w:p w:rsidR="000874E9" w:rsidRDefault="000874E9" w:rsidP="000874E9">
      <w:pPr>
        <w:rPr>
          <w:b/>
          <w:sz w:val="28"/>
          <w:szCs w:val="28"/>
        </w:rPr>
      </w:pPr>
      <w:r w:rsidRPr="000874E9">
        <w:rPr>
          <w:b/>
          <w:sz w:val="28"/>
          <w:szCs w:val="28"/>
        </w:rPr>
        <w:t xml:space="preserve">In-Q-Tel  </w:t>
      </w:r>
    </w:p>
    <w:p w:rsidR="000874E9" w:rsidRDefault="000874E9" w:rsidP="000874E9">
      <w:pPr>
        <w:rPr>
          <w:sz w:val="24"/>
          <w:szCs w:val="24"/>
        </w:rPr>
      </w:pPr>
      <w:r w:rsidRPr="000874E9">
        <w:rPr>
          <w:b/>
          <w:sz w:val="24"/>
          <w:szCs w:val="24"/>
        </w:rPr>
        <w:t>IQT</w:t>
      </w:r>
      <w:r w:rsidRPr="000874E9">
        <w:rPr>
          <w:sz w:val="24"/>
          <w:szCs w:val="24"/>
        </w:rPr>
        <w:t xml:space="preserve"> was created to bridge the gap between the technology needs of the </w:t>
      </w:r>
      <w:r w:rsidRPr="000874E9">
        <w:rPr>
          <w:b/>
          <w:sz w:val="24"/>
          <w:szCs w:val="24"/>
        </w:rPr>
        <w:t>Intelligence</w:t>
      </w:r>
      <w:r w:rsidRPr="000874E9">
        <w:rPr>
          <w:sz w:val="24"/>
          <w:szCs w:val="24"/>
        </w:rPr>
        <w:t xml:space="preserve"> </w:t>
      </w:r>
      <w:r w:rsidRPr="000874E9">
        <w:rPr>
          <w:b/>
          <w:sz w:val="24"/>
          <w:szCs w:val="24"/>
        </w:rPr>
        <w:t xml:space="preserve">Community </w:t>
      </w:r>
      <w:r w:rsidRPr="000874E9">
        <w:rPr>
          <w:sz w:val="24"/>
          <w:szCs w:val="24"/>
        </w:rPr>
        <w:t>(IC) and new advances in commercial technology.</w:t>
      </w:r>
    </w:p>
    <w:p w:rsidR="000874E9" w:rsidRDefault="000874E9" w:rsidP="000874E9">
      <w:pPr>
        <w:rPr>
          <w:b/>
          <w:sz w:val="24"/>
          <w:szCs w:val="24"/>
          <w:u w:val="single"/>
        </w:rPr>
      </w:pPr>
      <w:r w:rsidRPr="000874E9">
        <w:rPr>
          <w:sz w:val="24"/>
          <w:szCs w:val="24"/>
        </w:rPr>
        <w:t xml:space="preserve">IQT is focused on new and emerging commercial technologies that have the potential to give the </w:t>
      </w:r>
      <w:r w:rsidRPr="000874E9">
        <w:rPr>
          <w:b/>
          <w:sz w:val="24"/>
          <w:szCs w:val="24"/>
          <w:u w:val="single"/>
        </w:rPr>
        <w:t>CIA and broader U.S. Intelligence Community (IC) mission-advantage today and in the future.</w:t>
      </w:r>
    </w:p>
    <w:p w:rsidR="000874E9" w:rsidRDefault="000874E9" w:rsidP="000874E9">
      <w:pPr>
        <w:rPr>
          <w:b/>
          <w:sz w:val="24"/>
          <w:szCs w:val="24"/>
        </w:rPr>
      </w:pPr>
      <w:r w:rsidRPr="000874E9">
        <w:rPr>
          <w:b/>
          <w:sz w:val="24"/>
          <w:szCs w:val="24"/>
        </w:rPr>
        <w:t>SIG Establishes Strategic Partnership with IQT</w:t>
      </w:r>
      <w:proofErr w:type="gramStart"/>
      <w:r w:rsidRPr="000874E9">
        <w:rPr>
          <w:b/>
          <w:sz w:val="24"/>
          <w:szCs w:val="24"/>
        </w:rPr>
        <w:t>,  March</w:t>
      </w:r>
      <w:proofErr w:type="gramEnd"/>
      <w:r w:rsidRPr="000874E9">
        <w:rPr>
          <w:b/>
          <w:sz w:val="24"/>
          <w:szCs w:val="24"/>
        </w:rPr>
        <w:t xml:space="preserve"> 30, 2011</w:t>
      </w:r>
      <w:r>
        <w:rPr>
          <w:b/>
          <w:sz w:val="24"/>
          <w:szCs w:val="24"/>
        </w:rPr>
        <w:t xml:space="preserve">  </w:t>
      </w:r>
      <w:r w:rsidRPr="000874E9">
        <w:rPr>
          <w:b/>
          <w:sz w:val="24"/>
          <w:szCs w:val="24"/>
        </w:rPr>
        <w:t>This strategic partnership between SIG and IQT will extend SIG's Intelligence, Surveillance, and Reconnaissance (ISR) technology development and provide new opportunities for SIG's product deployment.</w:t>
      </w:r>
    </w:p>
    <w:p w:rsidR="000874E9" w:rsidRPr="000874E9" w:rsidRDefault="000874E9" w:rsidP="000874E9">
      <w:pPr>
        <w:rPr>
          <w:b/>
          <w:sz w:val="24"/>
          <w:szCs w:val="24"/>
        </w:rPr>
      </w:pPr>
      <w:r>
        <w:rPr>
          <w:b/>
          <w:sz w:val="24"/>
          <w:szCs w:val="24"/>
        </w:rPr>
        <w:t xml:space="preserve"> </w:t>
      </w:r>
      <w:r w:rsidRPr="000874E9">
        <w:rPr>
          <w:b/>
          <w:sz w:val="24"/>
          <w:szCs w:val="24"/>
        </w:rPr>
        <w:t xml:space="preserve">SIG is an emerging leader in signal, image, and video analytics for </w:t>
      </w:r>
      <w:r w:rsidRPr="001220CB">
        <w:rPr>
          <w:b/>
          <w:sz w:val="24"/>
          <w:szCs w:val="24"/>
          <w:u w:val="single"/>
        </w:rPr>
        <w:t xml:space="preserve">government </w:t>
      </w:r>
      <w:r w:rsidRPr="000874E9">
        <w:rPr>
          <w:b/>
          <w:sz w:val="24"/>
          <w:szCs w:val="24"/>
        </w:rPr>
        <w:t xml:space="preserve">and commercial applications. SIG's novel technology </w:t>
      </w:r>
      <w:r w:rsidRPr="001220CB">
        <w:rPr>
          <w:b/>
          <w:i/>
          <w:sz w:val="24"/>
          <w:szCs w:val="24"/>
        </w:rPr>
        <w:t>enables vast improvements in extracting relevant information from signals and imagery and making accurate decisions using this data</w:t>
      </w:r>
      <w:r w:rsidRPr="000874E9">
        <w:rPr>
          <w:b/>
          <w:sz w:val="24"/>
          <w:szCs w:val="24"/>
        </w:rPr>
        <w:t>.</w:t>
      </w:r>
    </w:p>
    <w:p w:rsidR="000874E9" w:rsidRPr="000874E9" w:rsidRDefault="000874E9" w:rsidP="000874E9">
      <w:pPr>
        <w:rPr>
          <w:b/>
          <w:sz w:val="24"/>
          <w:szCs w:val="24"/>
          <w:u w:val="single"/>
        </w:rPr>
      </w:pPr>
      <w:r w:rsidRPr="000874E9">
        <w:rPr>
          <w:sz w:val="24"/>
          <w:szCs w:val="24"/>
        </w:rPr>
        <w:t>We currently concentrate our engagements in three broad technology practice areas of interest to our customers:</w:t>
      </w:r>
      <w:r>
        <w:rPr>
          <w:sz w:val="24"/>
          <w:szCs w:val="24"/>
        </w:rPr>
        <w:t xml:space="preserve"> </w:t>
      </w:r>
      <w:r w:rsidRPr="000874E9">
        <w:rPr>
          <w:b/>
          <w:sz w:val="24"/>
          <w:szCs w:val="24"/>
          <w:u w:val="single"/>
        </w:rPr>
        <w:t xml:space="preserve">  </w:t>
      </w:r>
    </w:p>
    <w:p w:rsidR="000874E9" w:rsidRDefault="000874E9" w:rsidP="000874E9">
      <w:pPr>
        <w:rPr>
          <w:b/>
          <w:sz w:val="24"/>
          <w:szCs w:val="24"/>
          <w:u w:val="single"/>
        </w:rPr>
      </w:pPr>
      <w:r w:rsidRPr="000874E9">
        <w:rPr>
          <w:b/>
          <w:sz w:val="24"/>
          <w:szCs w:val="24"/>
          <w:u w:val="single"/>
        </w:rPr>
        <w:t>Physical and Biological Technologies</w:t>
      </w:r>
      <w:r>
        <w:rPr>
          <w:b/>
          <w:sz w:val="24"/>
          <w:szCs w:val="24"/>
          <w:u w:val="single"/>
        </w:rPr>
        <w:t xml:space="preserve"> /</w:t>
      </w:r>
      <w:r w:rsidRPr="000874E9">
        <w:rPr>
          <w:b/>
          <w:sz w:val="24"/>
          <w:szCs w:val="24"/>
          <w:u w:val="single"/>
        </w:rPr>
        <w:t xml:space="preserve"> Security</w:t>
      </w:r>
      <w:r>
        <w:rPr>
          <w:b/>
          <w:sz w:val="24"/>
          <w:szCs w:val="24"/>
          <w:u w:val="single"/>
        </w:rPr>
        <w:t xml:space="preserve"> </w:t>
      </w:r>
      <w:proofErr w:type="gramStart"/>
      <w:r>
        <w:rPr>
          <w:b/>
          <w:sz w:val="24"/>
          <w:szCs w:val="24"/>
          <w:u w:val="single"/>
        </w:rPr>
        <w:t xml:space="preserve">/ </w:t>
      </w:r>
      <w:r w:rsidRPr="000874E9">
        <w:rPr>
          <w:b/>
          <w:sz w:val="24"/>
          <w:szCs w:val="24"/>
          <w:u w:val="single"/>
        </w:rPr>
        <w:t xml:space="preserve"> Software</w:t>
      </w:r>
      <w:proofErr w:type="gramEnd"/>
      <w:r w:rsidRPr="000874E9">
        <w:rPr>
          <w:b/>
          <w:sz w:val="24"/>
          <w:szCs w:val="24"/>
          <w:u w:val="single"/>
        </w:rPr>
        <w:t xml:space="preserve"> and Infrastructure </w:t>
      </w:r>
    </w:p>
    <w:p w:rsidR="001220CB" w:rsidRDefault="001220CB" w:rsidP="000874E9">
      <w:pPr>
        <w:rPr>
          <w:b/>
          <w:sz w:val="24"/>
          <w:szCs w:val="24"/>
          <w:u w:val="single"/>
        </w:rPr>
      </w:pPr>
      <w:hyperlink r:id="rId23" w:history="1">
        <w:r w:rsidRPr="00F4303E">
          <w:rPr>
            <w:rStyle w:val="Hyperlink"/>
            <w:b/>
            <w:sz w:val="24"/>
            <w:szCs w:val="24"/>
          </w:rPr>
          <w:t>http://bit.ly/hCWGbT</w:t>
        </w:r>
      </w:hyperlink>
    </w:p>
    <w:p w:rsidR="001F7D14" w:rsidRDefault="00C624AF" w:rsidP="00C624AF">
      <w:pPr>
        <w:ind w:left="2880" w:hanging="2880"/>
        <w:rPr>
          <w:b/>
          <w:i/>
          <w:sz w:val="28"/>
          <w:szCs w:val="28"/>
        </w:rPr>
      </w:pPr>
      <w:r w:rsidRPr="00C624AF">
        <w:rPr>
          <w:b/>
          <w:i/>
          <w:sz w:val="28"/>
          <w:szCs w:val="28"/>
        </w:rPr>
        <w:lastRenderedPageBreak/>
        <w:t>PALANTIR</w:t>
      </w:r>
    </w:p>
    <w:p w:rsidR="0031489D" w:rsidRDefault="0031489D" w:rsidP="00C624AF">
      <w:pPr>
        <w:ind w:left="2880" w:hanging="2880"/>
        <w:rPr>
          <w:b/>
          <w:i/>
          <w:sz w:val="24"/>
          <w:szCs w:val="24"/>
        </w:rPr>
      </w:pPr>
      <w:proofErr w:type="spellStart"/>
      <w:r w:rsidRPr="0031489D">
        <w:rPr>
          <w:b/>
          <w:i/>
          <w:sz w:val="24"/>
          <w:szCs w:val="24"/>
        </w:rPr>
        <w:t>Palantir</w:t>
      </w:r>
      <w:proofErr w:type="spellEnd"/>
      <w:r w:rsidRPr="0031489D">
        <w:rPr>
          <w:b/>
          <w:i/>
          <w:sz w:val="24"/>
          <w:szCs w:val="24"/>
        </w:rPr>
        <w:t>: The Next Billion-Dollar Company Raises $90 Million</w:t>
      </w:r>
    </w:p>
    <w:p w:rsidR="001F7D14" w:rsidRDefault="00A86CCD" w:rsidP="001F7D14">
      <w:r>
        <w:t xml:space="preserve">Dr. Alex Karp, </w:t>
      </w:r>
      <w:r w:rsidR="001F7D14" w:rsidRPr="001F7D14">
        <w:t xml:space="preserve"> co-founder and Chief Executive Officer of </w:t>
      </w:r>
      <w:proofErr w:type="spellStart"/>
      <w:r w:rsidR="001F7D14" w:rsidRPr="001F7D14">
        <w:t>Palantir</w:t>
      </w:r>
      <w:proofErr w:type="spellEnd"/>
      <w:r w:rsidR="0031489D">
        <w:t xml:space="preserve"> </w:t>
      </w:r>
      <w:r>
        <w:t>was</w:t>
      </w:r>
      <w:r w:rsidR="0031489D" w:rsidRPr="0031489D">
        <w:t xml:space="preserve"> trying to sell them on the idea of a </w:t>
      </w:r>
      <w:r w:rsidR="0031489D" w:rsidRPr="00A86CCD">
        <w:rPr>
          <w:b/>
        </w:rPr>
        <w:t>high-powered analysis platform that could scan multiple databases simultaneously</w:t>
      </w:r>
      <w:r w:rsidR="0031489D" w:rsidRPr="0031489D">
        <w:t xml:space="preserve">— a tool that </w:t>
      </w:r>
      <w:r w:rsidR="0031489D" w:rsidRPr="00A86CCD">
        <w:rPr>
          <w:b/>
        </w:rPr>
        <w:t>government officials and corporations could use to tackle complex problems</w:t>
      </w:r>
      <w:r w:rsidR="0031489D" w:rsidRPr="00A86CCD">
        <w:t>.</w:t>
      </w:r>
    </w:p>
    <w:p w:rsidR="00A86CCD" w:rsidRDefault="00A86CCD" w:rsidP="001F7D14">
      <w:pPr>
        <w:rPr>
          <w:b/>
          <w:i/>
          <w:u w:val="single"/>
        </w:rPr>
      </w:pPr>
      <w:r w:rsidRPr="00A86CCD">
        <w:rPr>
          <w:b/>
          <w:i/>
        </w:rPr>
        <w:t xml:space="preserve">It is an obtuse, difficult-to-explain product that is mainly used in </w:t>
      </w:r>
      <w:r w:rsidRPr="00A86CCD">
        <w:rPr>
          <w:b/>
          <w:i/>
          <w:u w:val="single"/>
        </w:rPr>
        <w:t>Washington</w:t>
      </w:r>
      <w:r w:rsidRPr="00A86CCD">
        <w:rPr>
          <w:b/>
          <w:i/>
        </w:rPr>
        <w:t xml:space="preserve">— the government makes up </w:t>
      </w:r>
      <w:r w:rsidRPr="00A86CCD">
        <w:rPr>
          <w:b/>
          <w:i/>
          <w:u w:val="single"/>
        </w:rPr>
        <w:t>70% of its business</w:t>
      </w:r>
    </w:p>
    <w:p w:rsidR="00A86CCD" w:rsidRPr="00A86CCD" w:rsidRDefault="00A86CCD" w:rsidP="001F7D14">
      <w:pPr>
        <w:rPr>
          <w:b/>
          <w:i/>
        </w:rPr>
      </w:pPr>
      <w:r w:rsidRPr="00A86CCD">
        <w:rPr>
          <w:b/>
          <w:i/>
        </w:rPr>
        <w:t xml:space="preserve">“They had this massive problem of essentially cyber fraud…they tried </w:t>
      </w:r>
      <w:proofErr w:type="spellStart"/>
      <w:r w:rsidRPr="00A86CCD">
        <w:rPr>
          <w:b/>
          <w:i/>
        </w:rPr>
        <w:t>algorithmatic</w:t>
      </w:r>
      <w:proofErr w:type="spellEnd"/>
      <w:r w:rsidRPr="00A86CCD">
        <w:rPr>
          <w:b/>
          <w:i/>
        </w:rPr>
        <w:t xml:space="preserve"> approaches…one of the things about that is it doesn’t work really well because the opponent is highly adaptive…What </w:t>
      </w:r>
      <w:r w:rsidRPr="00A86CCD">
        <w:rPr>
          <w:b/>
          <w:u w:val="single"/>
        </w:rPr>
        <w:t xml:space="preserve">you need is a </w:t>
      </w:r>
      <w:r w:rsidRPr="00A86CCD">
        <w:rPr>
          <w:b/>
          <w:sz w:val="28"/>
          <w:szCs w:val="28"/>
          <w:u w:val="single"/>
        </w:rPr>
        <w:t>human mind</w:t>
      </w:r>
      <w:r w:rsidRPr="00A86CCD">
        <w:rPr>
          <w:b/>
          <w:u w:val="single"/>
        </w:rPr>
        <w:t xml:space="preserve"> that’s adaptive</w:t>
      </w:r>
      <w:r w:rsidRPr="00A86CCD">
        <w:rPr>
          <w:b/>
          <w:i/>
        </w:rPr>
        <w:t>,” Karp says.</w:t>
      </w:r>
    </w:p>
    <w:p w:rsidR="00A86CCD" w:rsidRDefault="00A86CCD" w:rsidP="001F7D14">
      <w:pPr>
        <w:rPr>
          <w:b/>
          <w:i/>
          <w:u w:val="single"/>
        </w:rPr>
      </w:pPr>
      <w:proofErr w:type="spellStart"/>
      <w:r w:rsidRPr="00A86CCD">
        <w:t>Palantir’s</w:t>
      </w:r>
      <w:proofErr w:type="spellEnd"/>
      <w:r w:rsidRPr="00A86CCD">
        <w:t xml:space="preserve"> user-friendly analysis program is becoming a </w:t>
      </w:r>
      <w:r w:rsidRPr="00A86CCD">
        <w:rPr>
          <w:b/>
        </w:rPr>
        <w:t>major player</w:t>
      </w:r>
      <w:r w:rsidRPr="00A86CCD">
        <w:t xml:space="preserve"> in the war against</w:t>
      </w:r>
      <w:r w:rsidRPr="00A86CCD">
        <w:rPr>
          <w:b/>
          <w:i/>
        </w:rPr>
        <w:t xml:space="preserve"> terrorism</w:t>
      </w:r>
      <w:r w:rsidRPr="00A86CCD">
        <w:t xml:space="preserve"> and </w:t>
      </w:r>
      <w:r w:rsidRPr="00A86CCD">
        <w:rPr>
          <w:b/>
        </w:rPr>
        <w:t>cyber espionage,</w:t>
      </w:r>
      <w:r w:rsidRPr="00A86CCD">
        <w:t xml:space="preserve"> stimulus spending accountability (</w:t>
      </w:r>
      <w:proofErr w:type="spellStart"/>
      <w:r w:rsidRPr="00A86CCD">
        <w:t>Palantir</w:t>
      </w:r>
      <w:proofErr w:type="spellEnd"/>
      <w:r w:rsidRPr="00A86CCD">
        <w:t xml:space="preserve"> is literally powering the administration’s efforts to identify fraud in stimulus projects)</w:t>
      </w:r>
      <w:proofErr w:type="gramStart"/>
      <w:r w:rsidRPr="00A86CCD">
        <w:t>,  health</w:t>
      </w:r>
      <w:proofErr w:type="gramEnd"/>
      <w:r w:rsidRPr="00A86CCD">
        <w:t xml:space="preserve"> care, and even natural disasters like the recent earthquake in Haiti</w:t>
      </w:r>
      <w:r w:rsidRPr="0075669C">
        <w:t>.</w:t>
      </w:r>
      <w:r w:rsidR="0075669C" w:rsidRPr="0075669C">
        <w:t xml:space="preserve"> </w:t>
      </w:r>
      <w:r w:rsidR="0075669C">
        <w:t xml:space="preserve"> </w:t>
      </w:r>
      <w:proofErr w:type="gramStart"/>
      <w:r w:rsidR="0075669C">
        <w:t>c</w:t>
      </w:r>
      <w:r w:rsidR="0075669C" w:rsidRPr="0075669C">
        <w:t>ont.</w:t>
      </w:r>
      <w:proofErr w:type="gramEnd"/>
    </w:p>
    <w:p w:rsidR="00A86CCD" w:rsidRPr="00A86CCD" w:rsidRDefault="001220CB" w:rsidP="001F7D14">
      <w:pPr>
        <w:rPr>
          <w:b/>
          <w:i/>
        </w:rPr>
      </w:pPr>
      <w:r>
        <w:rPr>
          <w:b/>
          <w:i/>
        </w:rPr>
        <w:t xml:space="preserve">The </w:t>
      </w:r>
      <w:r w:rsidR="00A86CCD" w:rsidRPr="00A86CCD">
        <w:rPr>
          <w:b/>
          <w:i/>
        </w:rPr>
        <w:t xml:space="preserve">fundamental point of </w:t>
      </w:r>
      <w:proofErr w:type="spellStart"/>
      <w:r w:rsidR="00A86CCD" w:rsidRPr="00A86CCD">
        <w:rPr>
          <w:b/>
          <w:i/>
        </w:rPr>
        <w:t>Palantir</w:t>
      </w:r>
      <w:proofErr w:type="spellEnd"/>
      <w:r w:rsidR="00A86CCD" w:rsidRPr="00A86CCD">
        <w:rPr>
          <w:b/>
          <w:i/>
        </w:rPr>
        <w:t xml:space="preserve"> is to take reams of data and help non-technical users see critical connections and ultimately, the answers to complex problems. The </w:t>
      </w:r>
      <w:r w:rsidR="00A86CCD" w:rsidRPr="00A86CCD">
        <w:rPr>
          <w:b/>
          <w:i/>
          <w:u w:val="single"/>
        </w:rPr>
        <w:t xml:space="preserve">product is a child of PayPal, </w:t>
      </w:r>
      <w:r w:rsidR="00A86CCD" w:rsidRPr="00A86CCD">
        <w:rPr>
          <w:b/>
          <w:i/>
        </w:rPr>
        <w:t>born from the start up’s methodology for combating fraud:</w:t>
      </w:r>
      <w:r w:rsidR="00A86CCD">
        <w:rPr>
          <w:b/>
          <w:i/>
        </w:rPr>
        <w:t xml:space="preserve">   cont.</w:t>
      </w:r>
    </w:p>
    <w:p w:rsidR="0031489D" w:rsidRDefault="00A86CCD" w:rsidP="001F7D14">
      <w:proofErr w:type="spellStart"/>
      <w:r w:rsidRPr="00A86CCD">
        <w:t>Palantir</w:t>
      </w:r>
      <w:proofErr w:type="spellEnd"/>
      <w:r w:rsidRPr="00A86CCD">
        <w:t xml:space="preserve">, a team of 250-plus engineers nestled in downtown Palo Alto, has raised $90 million in Series D financing at a $735 million valuation— the company exclusively told </w:t>
      </w:r>
      <w:proofErr w:type="spellStart"/>
      <w:r w:rsidRPr="00A86CCD">
        <w:t>TechCrunch</w:t>
      </w:r>
      <w:proofErr w:type="spellEnd"/>
      <w:r w:rsidRPr="00A86CCD">
        <w:t xml:space="preserve">. The round was led by co-founder Peter Thiel’s The Founders Fund and included </w:t>
      </w:r>
      <w:proofErr w:type="spellStart"/>
      <w:r w:rsidRPr="00A86CCD">
        <w:t>Youniversity</w:t>
      </w:r>
      <w:proofErr w:type="spellEnd"/>
      <w:r w:rsidRPr="00A86CCD">
        <w:t xml:space="preserve"> Ventures, Glynn Capital, Miriam Rivera’s </w:t>
      </w:r>
      <w:proofErr w:type="spellStart"/>
      <w:r w:rsidRPr="00A86CCD">
        <w:t>Ulu</w:t>
      </w:r>
      <w:proofErr w:type="spellEnd"/>
      <w:r w:rsidRPr="00A86CCD">
        <w:t xml:space="preserve"> Ventures, Jeremy </w:t>
      </w:r>
      <w:proofErr w:type="spellStart"/>
      <w:r w:rsidRPr="00A86CCD">
        <w:t>Stoppleman</w:t>
      </w:r>
      <w:proofErr w:type="spellEnd"/>
      <w:r w:rsidRPr="00A86CCD">
        <w:t>, Ben Ling, and a couple of high-profile NY funds.</w:t>
      </w:r>
    </w:p>
    <w:p w:rsidR="00C24CD9" w:rsidRDefault="00C24CD9" w:rsidP="001F7D14">
      <w:pPr>
        <w:rPr>
          <w:b/>
        </w:rPr>
      </w:pPr>
      <w:r w:rsidRPr="00C24CD9">
        <w:rPr>
          <w:b/>
        </w:rPr>
        <w:t xml:space="preserve">It’s hard to imagine a billion-dollar company without a sales team, but then again </w:t>
      </w:r>
      <w:proofErr w:type="spellStart"/>
      <w:r w:rsidRPr="00C24CD9">
        <w:rPr>
          <w:b/>
        </w:rPr>
        <w:t>Palantir</w:t>
      </w:r>
      <w:proofErr w:type="spellEnd"/>
      <w:r w:rsidRPr="00C24CD9">
        <w:rPr>
          <w:b/>
        </w:rPr>
        <w:t xml:space="preserve"> is getting pretty darn close.</w:t>
      </w:r>
    </w:p>
    <w:p w:rsidR="00C24CD9" w:rsidRDefault="00C24CD9" w:rsidP="001F7D14">
      <w:pPr>
        <w:rPr>
          <w:b/>
        </w:rPr>
      </w:pPr>
      <w:hyperlink r:id="rId24" w:history="1">
        <w:r w:rsidRPr="00F4303E">
          <w:rPr>
            <w:rStyle w:val="Hyperlink"/>
            <w:b/>
          </w:rPr>
          <w:t>http://tcrn.ch/9qqqVh</w:t>
        </w:r>
      </w:hyperlink>
    </w:p>
    <w:p w:rsidR="00C24CD9" w:rsidRPr="00C24CD9" w:rsidRDefault="00D11A43" w:rsidP="00682DD0">
      <w:pPr>
        <w:rPr>
          <w:b/>
          <w:sz w:val="28"/>
          <w:szCs w:val="28"/>
        </w:rPr>
      </w:pPr>
      <w:r>
        <w:rPr>
          <w:b/>
          <w:sz w:val="28"/>
          <w:szCs w:val="28"/>
        </w:rPr>
        <w:t xml:space="preserve"> </w:t>
      </w:r>
      <w:proofErr w:type="spellStart"/>
      <w:r w:rsidRPr="00D11A43">
        <w:rPr>
          <w:b/>
          <w:sz w:val="28"/>
          <w:szCs w:val="28"/>
        </w:rPr>
        <w:t>Zetron</w:t>
      </w:r>
      <w:proofErr w:type="spellEnd"/>
      <w:r w:rsidRPr="00D11A43">
        <w:rPr>
          <w:b/>
          <w:sz w:val="28"/>
          <w:szCs w:val="28"/>
        </w:rPr>
        <w:t>:</w:t>
      </w:r>
      <w:r>
        <w:rPr>
          <w:b/>
          <w:sz w:val="28"/>
          <w:szCs w:val="28"/>
        </w:rPr>
        <w:t xml:space="preserve"> / </w:t>
      </w:r>
      <w:r w:rsidR="00C24CD9">
        <w:rPr>
          <w:b/>
          <w:sz w:val="28"/>
          <w:szCs w:val="28"/>
        </w:rPr>
        <w:t xml:space="preserve">Kenwood Corp: </w:t>
      </w:r>
    </w:p>
    <w:p w:rsidR="00C24CD9" w:rsidRDefault="00C24CD9" w:rsidP="00C24CD9">
      <w:proofErr w:type="spellStart"/>
      <w:r>
        <w:t>Zetron</w:t>
      </w:r>
      <w:proofErr w:type="spellEnd"/>
      <w:r>
        <w:t xml:space="preserve"> is a subsidiary of </w:t>
      </w:r>
      <w:r w:rsidRPr="00C24CD9">
        <w:rPr>
          <w:b/>
        </w:rPr>
        <w:t>Kenwood Corporation</w:t>
      </w:r>
      <w:r>
        <w:t xml:space="preserve">. For over 25 years, </w:t>
      </w:r>
      <w:proofErr w:type="spellStart"/>
      <w:r>
        <w:t>Zetron</w:t>
      </w:r>
      <w:proofErr w:type="spellEnd"/>
      <w:r>
        <w:t xml:space="preserve"> has been manufacturing mission-critical </w:t>
      </w:r>
      <w:r w:rsidRPr="00C24CD9">
        <w:rPr>
          <w:i/>
        </w:rPr>
        <w:t xml:space="preserve">communications </w:t>
      </w:r>
      <w:r>
        <w:t>solutions for public safety, transportation, utilities, manufacturing, healthcare and business applications throughout the world.</w:t>
      </w:r>
    </w:p>
    <w:p w:rsidR="00C24CD9" w:rsidRDefault="00C24CD9" w:rsidP="00C24CD9">
      <w:pPr>
        <w:rPr>
          <w:b/>
        </w:rPr>
      </w:pPr>
      <w:proofErr w:type="spellStart"/>
      <w:r>
        <w:t>Zetron's</w:t>
      </w:r>
      <w:proofErr w:type="spellEnd"/>
      <w:r>
        <w:t xml:space="preserve"> wide range of communication solutions include</w:t>
      </w:r>
      <w:r w:rsidRPr="00C24CD9">
        <w:rPr>
          <w:b/>
        </w:rPr>
        <w:t>:  Custom systems</w:t>
      </w:r>
      <w:proofErr w:type="gramStart"/>
      <w:r w:rsidRPr="00C24CD9">
        <w:rPr>
          <w:b/>
        </w:rPr>
        <w:t>,  Integrated</w:t>
      </w:r>
      <w:proofErr w:type="gramEnd"/>
      <w:r w:rsidRPr="00C24CD9">
        <w:rPr>
          <w:b/>
        </w:rPr>
        <w:t xml:space="preserve"> communication-and-control systems (ICCS),   Radio dispatch consoles,  Emergency call-taking systems ,  Paging infrastructure, Trunked radio,  Wireless SCADA and remote-monitoring products</w:t>
      </w:r>
      <w:r>
        <w:rPr>
          <w:b/>
        </w:rPr>
        <w:t>.</w:t>
      </w:r>
      <w:r w:rsidR="001220CB">
        <w:rPr>
          <w:b/>
        </w:rPr>
        <w:t xml:space="preserve">  </w:t>
      </w:r>
      <w:proofErr w:type="gramStart"/>
      <w:r w:rsidR="001220CB">
        <w:rPr>
          <w:b/>
        </w:rPr>
        <w:t>cont.</w:t>
      </w:r>
      <w:proofErr w:type="gramEnd"/>
    </w:p>
    <w:p w:rsidR="00D11A43" w:rsidRDefault="00D11A43" w:rsidP="00C24CD9">
      <w:pPr>
        <w:rPr>
          <w:b/>
        </w:rPr>
      </w:pPr>
      <w:hyperlink r:id="rId25" w:history="1">
        <w:r w:rsidRPr="00F4303E">
          <w:rPr>
            <w:rStyle w:val="Hyperlink"/>
            <w:b/>
          </w:rPr>
          <w:t>http://bit.ly/k8kJOK</w:t>
        </w:r>
      </w:hyperlink>
    </w:p>
    <w:p w:rsidR="001220CB" w:rsidRDefault="001220CB" w:rsidP="00D11A43">
      <w:pPr>
        <w:rPr>
          <w:b/>
        </w:rPr>
      </w:pPr>
      <w:r>
        <w:rPr>
          <w:b/>
        </w:rPr>
        <w:lastRenderedPageBreak/>
        <w:t>ZETRON</w:t>
      </w:r>
      <w:proofErr w:type="gramStart"/>
      <w:r>
        <w:rPr>
          <w:b/>
        </w:rPr>
        <w:t>:/</w:t>
      </w:r>
      <w:proofErr w:type="gramEnd"/>
      <w:r>
        <w:rPr>
          <w:b/>
        </w:rPr>
        <w:t xml:space="preserve"> Kenwood </w:t>
      </w:r>
      <w:proofErr w:type="spellStart"/>
      <w:r>
        <w:rPr>
          <w:b/>
        </w:rPr>
        <w:t>cont</w:t>
      </w:r>
      <w:proofErr w:type="spellEnd"/>
      <w:r>
        <w:rPr>
          <w:b/>
        </w:rPr>
        <w:t>:</w:t>
      </w:r>
    </w:p>
    <w:p w:rsidR="00D11A43" w:rsidRDefault="00D11A43" w:rsidP="00D11A43">
      <w:pPr>
        <w:rPr>
          <w:b/>
        </w:rPr>
      </w:pPr>
      <w:r w:rsidRPr="00D11A43">
        <w:rPr>
          <w:b/>
        </w:rPr>
        <w:t xml:space="preserve">The </w:t>
      </w:r>
      <w:proofErr w:type="spellStart"/>
      <w:r w:rsidRPr="00D11A43">
        <w:rPr>
          <w:b/>
        </w:rPr>
        <w:t>Acom</w:t>
      </w:r>
      <w:proofErr w:type="spellEnd"/>
      <w:r w:rsidRPr="00D11A43">
        <w:rPr>
          <w:b/>
        </w:rPr>
        <w:t xml:space="preserve"> Advanced Communications System is a fully-digital switching and multiplexing system that represents the state-of-the-art in integrated communication console technology for mission-critical applications. </w:t>
      </w:r>
      <w:proofErr w:type="spellStart"/>
      <w:r w:rsidRPr="00D11A43">
        <w:rPr>
          <w:b/>
        </w:rPr>
        <w:t>Acom’s</w:t>
      </w:r>
      <w:proofErr w:type="spellEnd"/>
      <w:r w:rsidRPr="00D11A43">
        <w:rPr>
          <w:b/>
        </w:rPr>
        <w:t xml:space="preserve"> end-to-end digital architecture integrates voice (radio and telephone), data, paging, and video communications to provide unmatched flexibility and ease-of-use.</w:t>
      </w:r>
    </w:p>
    <w:p w:rsidR="00D11A43" w:rsidRDefault="00D11A43" w:rsidP="00D11A43">
      <w:pPr>
        <w:rPr>
          <w:b/>
        </w:rPr>
      </w:pPr>
      <w:hyperlink r:id="rId26" w:history="1">
        <w:r w:rsidRPr="00F4303E">
          <w:rPr>
            <w:rStyle w:val="Hyperlink"/>
            <w:b/>
          </w:rPr>
          <w:t>http://bit.ly/mpKjTf</w:t>
        </w:r>
      </w:hyperlink>
    </w:p>
    <w:p w:rsidR="00C24CD9" w:rsidRDefault="00C24CD9" w:rsidP="00C24CD9">
      <w:pPr>
        <w:rPr>
          <w:b/>
        </w:rPr>
      </w:pPr>
      <w:r w:rsidRPr="00C24CD9">
        <w:t>Kenwood Communications, based in Suwanee, GA, maintains a leadership position in North and South America for mobile and portable two-way radios and custom systems</w:t>
      </w:r>
      <w:r w:rsidRPr="00C24CD9">
        <w:rPr>
          <w:b/>
        </w:rPr>
        <w:t>.</w:t>
      </w:r>
    </w:p>
    <w:p w:rsidR="00D11A43" w:rsidRDefault="00D11A43" w:rsidP="00C24CD9">
      <w:pPr>
        <w:rPr>
          <w:b/>
        </w:rPr>
      </w:pPr>
      <w:hyperlink r:id="rId27" w:history="1">
        <w:r w:rsidRPr="00F4303E">
          <w:rPr>
            <w:rStyle w:val="Hyperlink"/>
            <w:b/>
          </w:rPr>
          <w:t>http://bit.ly/mBcTwI</w:t>
        </w:r>
      </w:hyperlink>
    </w:p>
    <w:p w:rsidR="00D11A43" w:rsidRDefault="00D11A43" w:rsidP="00C24CD9">
      <w:pPr>
        <w:rPr>
          <w:b/>
        </w:rPr>
      </w:pPr>
    </w:p>
    <w:p w:rsidR="00D11A43" w:rsidRDefault="00D11A43" w:rsidP="00682DD0">
      <w:pPr>
        <w:rPr>
          <w:b/>
          <w:sz w:val="28"/>
          <w:szCs w:val="28"/>
        </w:rPr>
      </w:pPr>
      <w:r w:rsidRPr="00D11A43">
        <w:rPr>
          <w:b/>
          <w:sz w:val="28"/>
          <w:szCs w:val="28"/>
        </w:rPr>
        <w:t>Northrop Grumman</w:t>
      </w:r>
      <w:r>
        <w:rPr>
          <w:b/>
          <w:sz w:val="28"/>
          <w:szCs w:val="28"/>
        </w:rPr>
        <w:t>:</w:t>
      </w:r>
    </w:p>
    <w:p w:rsidR="00D11A43" w:rsidRDefault="00D11A43" w:rsidP="00D11A43">
      <w:r>
        <w:t xml:space="preserve">A major US defense industry player, they make a variety of sensors, </w:t>
      </w:r>
      <w:proofErr w:type="gramStart"/>
      <w:r>
        <w:t>as</w:t>
      </w:r>
      <w:proofErr w:type="gramEnd"/>
      <w:r>
        <w:t xml:space="preserve"> well as the Global Hawk UAV, which uses </w:t>
      </w:r>
      <w:r w:rsidRPr="001220CB">
        <w:rPr>
          <w:b/>
          <w:u w:val="single"/>
        </w:rPr>
        <w:t>Raytheon SIGINT electronics</w:t>
      </w:r>
      <w:r>
        <w:t xml:space="preserve">. The </w:t>
      </w:r>
      <w:proofErr w:type="spellStart"/>
      <w:r w:rsidRPr="009B54B1">
        <w:rPr>
          <w:b/>
          <w:u w:val="single"/>
        </w:rPr>
        <w:t>EuroHawk</w:t>
      </w:r>
      <w:proofErr w:type="spellEnd"/>
      <w:r>
        <w:t xml:space="preserve"> variant of this UAV has SIGINT electronics from EADS</w:t>
      </w:r>
      <w:proofErr w:type="gramStart"/>
      <w:r>
        <w:t>.[</w:t>
      </w:r>
      <w:proofErr w:type="gramEnd"/>
      <w:r>
        <w:t>37]</w:t>
      </w:r>
    </w:p>
    <w:p w:rsidR="00D11A43" w:rsidRDefault="00D11A43" w:rsidP="00D11A43">
      <w:hyperlink r:id="rId28" w:history="1">
        <w:r w:rsidRPr="00F4303E">
          <w:rPr>
            <w:rStyle w:val="Hyperlink"/>
          </w:rPr>
          <w:t>http://bit.ly/jfJsGV</w:t>
        </w:r>
      </w:hyperlink>
    </w:p>
    <w:p w:rsidR="001220CB" w:rsidRDefault="001220CB" w:rsidP="00D11A43">
      <w:r w:rsidRPr="001220CB">
        <w:t xml:space="preserve">Northrop Grumman Information Systems is a leading global provider of advanced solutions that deliver timely, enabling information where it’s needed most for its military, intelligence, civilian, state and </w:t>
      </w:r>
      <w:proofErr w:type="gramStart"/>
      <w:r w:rsidRPr="001220CB">
        <w:t>local,</w:t>
      </w:r>
      <w:proofErr w:type="gramEnd"/>
      <w:r w:rsidRPr="001220CB">
        <w:t xml:space="preserve"> and commercial customers. We are </w:t>
      </w:r>
      <w:proofErr w:type="gramStart"/>
      <w:r w:rsidRPr="001220CB">
        <w:t>a</w:t>
      </w:r>
      <w:proofErr w:type="gramEnd"/>
      <w:r w:rsidRPr="001220CB">
        <w:t xml:space="preserve"> $8.4 billion business employing more than 24,000 employees with offices in 50 states and 18 countries.</w:t>
      </w:r>
    </w:p>
    <w:p w:rsidR="0075669C" w:rsidRDefault="001220CB" w:rsidP="00D11A43">
      <w:r>
        <w:t xml:space="preserve">We support the </w:t>
      </w:r>
      <w:r w:rsidRPr="001220CB">
        <w:t xml:space="preserve">Department of Homeland Security staffers who rely on their classified network infrastructure; intelligence analysts who rely on their systems </w:t>
      </w:r>
      <w:r w:rsidRPr="001220CB">
        <w:rPr>
          <w:b/>
        </w:rPr>
        <w:t>to get actionable information into the right hands at the right time;</w:t>
      </w:r>
      <w:r w:rsidRPr="001220CB">
        <w:t xml:space="preserve"> missile defense analysts who model and simulate scenarios at the Joint National Integration Center; states, counties and cities who rely on the management of their information infrastructures to deliver responsive services to their citizens; and businesses that adopt new software solutions to make their enterprise processes run more smoothly and efficiently.</w:t>
      </w:r>
    </w:p>
    <w:p w:rsidR="001220CB" w:rsidRDefault="001220CB" w:rsidP="00D11A43">
      <w:pPr>
        <w:rPr>
          <w:b/>
          <w:sz w:val="24"/>
          <w:szCs w:val="28"/>
        </w:rPr>
      </w:pPr>
      <w:r w:rsidRPr="001220CB">
        <w:rPr>
          <w:b/>
          <w:sz w:val="24"/>
          <w:szCs w:val="28"/>
        </w:rPr>
        <w:t>General Services Administration (GSA)</w:t>
      </w:r>
    </w:p>
    <w:p w:rsidR="00453B71" w:rsidRPr="00453B71" w:rsidRDefault="00453B71" w:rsidP="00453B71">
      <w:pPr>
        <w:rPr>
          <w:b/>
          <w:sz w:val="24"/>
          <w:szCs w:val="28"/>
        </w:rPr>
      </w:pPr>
      <w:r w:rsidRPr="00453B71">
        <w:rPr>
          <w:b/>
          <w:sz w:val="24"/>
          <w:szCs w:val="28"/>
        </w:rPr>
        <w:t>GSA Contracts</w:t>
      </w:r>
      <w:r>
        <w:rPr>
          <w:b/>
          <w:sz w:val="24"/>
          <w:szCs w:val="28"/>
        </w:rPr>
        <w:t>:</w:t>
      </w:r>
    </w:p>
    <w:p w:rsidR="00453B71" w:rsidRDefault="00453B71" w:rsidP="00453B71">
      <w:pPr>
        <w:rPr>
          <w:sz w:val="24"/>
          <w:szCs w:val="28"/>
        </w:rPr>
      </w:pPr>
      <w:r w:rsidRPr="00453B71">
        <w:rPr>
          <w:sz w:val="24"/>
          <w:szCs w:val="28"/>
        </w:rPr>
        <w:t>GSA Schedules, also referred to as multiple award schedules or federal supply schedules, are long-term contracts available to all federal agencies and, in some cases, to state and local agencies. These “Schedules,” awarded to multiple commercial companies by the General Services Administration, offer pre-approved labor category rates and product prices. Federal customers can review these contract offerings on the GSA Advantage</w:t>
      </w:r>
      <w:r>
        <w:rPr>
          <w:sz w:val="24"/>
          <w:szCs w:val="28"/>
        </w:rPr>
        <w:t xml:space="preserve">. </w:t>
      </w:r>
      <w:proofErr w:type="gramStart"/>
      <w:r>
        <w:rPr>
          <w:sz w:val="24"/>
          <w:szCs w:val="28"/>
        </w:rPr>
        <w:t>cont.</w:t>
      </w:r>
      <w:proofErr w:type="gramEnd"/>
    </w:p>
    <w:p w:rsidR="00453B71" w:rsidRDefault="00453B71" w:rsidP="00453B71">
      <w:pPr>
        <w:rPr>
          <w:b/>
          <w:sz w:val="24"/>
          <w:szCs w:val="28"/>
        </w:rPr>
      </w:pPr>
      <w:r>
        <w:rPr>
          <w:b/>
          <w:sz w:val="24"/>
          <w:szCs w:val="28"/>
        </w:rPr>
        <w:lastRenderedPageBreak/>
        <w:t>Northrup Grumman: cont.</w:t>
      </w:r>
    </w:p>
    <w:p w:rsidR="00453B71" w:rsidRDefault="00453B71" w:rsidP="00453B71">
      <w:pPr>
        <w:rPr>
          <w:b/>
          <w:sz w:val="24"/>
          <w:szCs w:val="28"/>
        </w:rPr>
      </w:pPr>
      <w:r w:rsidRPr="00453B71">
        <w:rPr>
          <w:b/>
          <w:sz w:val="24"/>
          <w:szCs w:val="28"/>
        </w:rPr>
        <w:t>Northrop Grumman holds GSA Schedules in several specific areas, including information technology, engineering services, logistics, training, environmental advisory services, and advertising and marketing solutions.</w:t>
      </w:r>
    </w:p>
    <w:p w:rsidR="00453B71" w:rsidRDefault="00453B71" w:rsidP="00453B71">
      <w:pPr>
        <w:rPr>
          <w:b/>
          <w:sz w:val="24"/>
          <w:szCs w:val="28"/>
        </w:rPr>
      </w:pPr>
      <w:r w:rsidRPr="00453B71">
        <w:rPr>
          <w:b/>
          <w:sz w:val="24"/>
          <w:szCs w:val="28"/>
        </w:rPr>
        <w:t xml:space="preserve"> Northrop Grumman:</w:t>
      </w:r>
      <w:r>
        <w:rPr>
          <w:b/>
          <w:sz w:val="24"/>
          <w:szCs w:val="28"/>
        </w:rPr>
        <w:t xml:space="preserve"> GSA </w:t>
      </w:r>
      <w:proofErr w:type="gramStart"/>
      <w:r>
        <w:rPr>
          <w:b/>
          <w:sz w:val="24"/>
          <w:szCs w:val="28"/>
        </w:rPr>
        <w:t>Contracts :</w:t>
      </w:r>
      <w:proofErr w:type="gramEnd"/>
      <w:r>
        <w:rPr>
          <w:b/>
          <w:sz w:val="24"/>
          <w:szCs w:val="28"/>
        </w:rPr>
        <w:t xml:space="preserve"> cont.</w:t>
      </w:r>
    </w:p>
    <w:p w:rsidR="00453B71" w:rsidRDefault="00453B71" w:rsidP="00453B71">
      <w:pPr>
        <w:rPr>
          <w:sz w:val="24"/>
          <w:szCs w:val="28"/>
        </w:rPr>
      </w:pPr>
      <w:r w:rsidRPr="00453B71">
        <w:rPr>
          <w:b/>
          <w:sz w:val="24"/>
          <w:szCs w:val="28"/>
        </w:rPr>
        <w:t xml:space="preserve">    </w:t>
      </w:r>
      <w:r w:rsidRPr="00453B71">
        <w:rPr>
          <w:sz w:val="24"/>
          <w:szCs w:val="28"/>
        </w:rPr>
        <w:t>AIMS</w:t>
      </w:r>
      <w:r>
        <w:rPr>
          <w:sz w:val="24"/>
          <w:szCs w:val="28"/>
        </w:rPr>
        <w:t xml:space="preserve"> / </w:t>
      </w:r>
      <w:r w:rsidRPr="00453B71">
        <w:rPr>
          <w:sz w:val="24"/>
          <w:szCs w:val="28"/>
        </w:rPr>
        <w:t>IT Schedule 70</w:t>
      </w:r>
      <w:r>
        <w:rPr>
          <w:sz w:val="24"/>
          <w:szCs w:val="28"/>
        </w:rPr>
        <w:t xml:space="preserve"> / </w:t>
      </w:r>
      <w:r w:rsidRPr="00453B71">
        <w:rPr>
          <w:sz w:val="24"/>
          <w:szCs w:val="28"/>
        </w:rPr>
        <w:t>LOGWORLD</w:t>
      </w:r>
      <w:r>
        <w:rPr>
          <w:sz w:val="24"/>
          <w:szCs w:val="28"/>
        </w:rPr>
        <w:t xml:space="preserve"> / </w:t>
      </w:r>
      <w:r w:rsidRPr="00453B71">
        <w:rPr>
          <w:sz w:val="24"/>
          <w:szCs w:val="28"/>
        </w:rPr>
        <w:t>MOBIS</w:t>
      </w:r>
      <w:r>
        <w:rPr>
          <w:sz w:val="24"/>
          <w:szCs w:val="28"/>
        </w:rPr>
        <w:t xml:space="preserve"> / </w:t>
      </w:r>
      <w:r w:rsidRPr="00453B71">
        <w:rPr>
          <w:sz w:val="24"/>
          <w:szCs w:val="28"/>
        </w:rPr>
        <w:t>PES</w:t>
      </w:r>
      <w:r>
        <w:rPr>
          <w:sz w:val="24"/>
          <w:szCs w:val="28"/>
        </w:rPr>
        <w:t xml:space="preserve"> / </w:t>
      </w:r>
      <w:r w:rsidRPr="00453B71">
        <w:rPr>
          <w:sz w:val="24"/>
          <w:szCs w:val="28"/>
        </w:rPr>
        <w:t>Schedule 84</w:t>
      </w:r>
    </w:p>
    <w:p w:rsidR="00453B71" w:rsidRPr="00453B71" w:rsidRDefault="00453B71" w:rsidP="00453B71">
      <w:pPr>
        <w:rPr>
          <w:sz w:val="24"/>
          <w:szCs w:val="28"/>
        </w:rPr>
      </w:pPr>
      <w:r w:rsidRPr="00453B71">
        <w:rPr>
          <w:b/>
          <w:sz w:val="24"/>
          <w:szCs w:val="28"/>
        </w:rPr>
        <w:t>Government-wide Acquisition Contract (GWAC) and Indefinite Delivery Indefinite Quantity (IDIQ) contract vehicles</w:t>
      </w:r>
      <w:r w:rsidRPr="00453B71">
        <w:rPr>
          <w:sz w:val="24"/>
          <w:szCs w:val="28"/>
        </w:rPr>
        <w:t>.</w:t>
      </w:r>
    </w:p>
    <w:p w:rsidR="00453B71" w:rsidRDefault="00453B71" w:rsidP="00453B71">
      <w:pPr>
        <w:rPr>
          <w:b/>
          <w:sz w:val="24"/>
          <w:szCs w:val="28"/>
        </w:rPr>
      </w:pPr>
      <w:r>
        <w:rPr>
          <w:b/>
          <w:sz w:val="24"/>
          <w:szCs w:val="28"/>
        </w:rPr>
        <w:t xml:space="preserve">Northrup Grumman: </w:t>
      </w:r>
      <w:r w:rsidRPr="00453B71">
        <w:rPr>
          <w:b/>
          <w:sz w:val="24"/>
          <w:szCs w:val="28"/>
        </w:rPr>
        <w:t>GWAC &amp; IDIQ Contracts</w:t>
      </w:r>
    </w:p>
    <w:p w:rsidR="00453B71" w:rsidRPr="00453B71" w:rsidRDefault="00453B71" w:rsidP="00453B71">
      <w:pPr>
        <w:rPr>
          <w:sz w:val="24"/>
          <w:szCs w:val="28"/>
        </w:rPr>
      </w:pPr>
      <w:r w:rsidRPr="00453B71">
        <w:rPr>
          <w:sz w:val="24"/>
          <w:szCs w:val="28"/>
        </w:rPr>
        <w:t>Alliant / ANSWER – NGIT / CIO-SP2i / EAGLE / ENCORE II / GITSS /</w:t>
      </w:r>
      <w:proofErr w:type="spellStart"/>
      <w:r w:rsidRPr="00453B71">
        <w:rPr>
          <w:sz w:val="24"/>
          <w:szCs w:val="28"/>
        </w:rPr>
        <w:t>GoDirect</w:t>
      </w:r>
      <w:proofErr w:type="spellEnd"/>
      <w:r w:rsidRPr="00453B71">
        <w:rPr>
          <w:sz w:val="24"/>
          <w:szCs w:val="28"/>
        </w:rPr>
        <w:t xml:space="preserve"> Managed</w:t>
      </w:r>
    </w:p>
    <w:p w:rsidR="00453B71" w:rsidRPr="00453B71" w:rsidRDefault="00453B71" w:rsidP="00453B71">
      <w:pPr>
        <w:rPr>
          <w:sz w:val="24"/>
          <w:szCs w:val="28"/>
        </w:rPr>
      </w:pPr>
      <w:r w:rsidRPr="00453B71">
        <w:rPr>
          <w:sz w:val="24"/>
          <w:szCs w:val="28"/>
        </w:rPr>
        <w:t>ICE / ITES-2S / Millennia / Millennia-Lite / NETCENTS / NETCOM-ESTA Wireless</w:t>
      </w:r>
    </w:p>
    <w:p w:rsidR="00453B71" w:rsidRPr="00453B71" w:rsidRDefault="00453B71" w:rsidP="00453B71">
      <w:pPr>
        <w:rPr>
          <w:sz w:val="24"/>
          <w:szCs w:val="28"/>
        </w:rPr>
      </w:pPr>
      <w:proofErr w:type="spellStart"/>
      <w:r w:rsidRPr="00453B71">
        <w:rPr>
          <w:sz w:val="24"/>
          <w:szCs w:val="28"/>
        </w:rPr>
        <w:t>NexGen</w:t>
      </w:r>
      <w:proofErr w:type="spellEnd"/>
      <w:r w:rsidRPr="00453B71">
        <w:rPr>
          <w:sz w:val="24"/>
          <w:szCs w:val="28"/>
        </w:rPr>
        <w:t xml:space="preserve"> / R2-3G / </w:t>
      </w:r>
      <w:proofErr w:type="spellStart"/>
      <w:r w:rsidRPr="00453B71">
        <w:rPr>
          <w:sz w:val="24"/>
          <w:szCs w:val="28"/>
        </w:rPr>
        <w:t>SeaPort</w:t>
      </w:r>
      <w:proofErr w:type="spellEnd"/>
      <w:r w:rsidRPr="00453B71">
        <w:rPr>
          <w:sz w:val="24"/>
          <w:szCs w:val="28"/>
        </w:rPr>
        <w:t>-e</w:t>
      </w:r>
    </w:p>
    <w:p w:rsidR="0075669C" w:rsidRDefault="0075669C" w:rsidP="00D11A43">
      <w:pPr>
        <w:rPr>
          <w:b/>
          <w:sz w:val="28"/>
          <w:szCs w:val="28"/>
        </w:rPr>
      </w:pPr>
      <w:r w:rsidRPr="0075669C">
        <w:rPr>
          <w:b/>
          <w:sz w:val="28"/>
          <w:szCs w:val="28"/>
        </w:rPr>
        <w:t>BOOZ ALLEN HAMILTON</w:t>
      </w:r>
    </w:p>
    <w:p w:rsidR="000E1C1C" w:rsidRDefault="000E1C1C" w:rsidP="00D11A43">
      <w:r w:rsidRPr="000E1C1C">
        <w:t>Booz Allen has expanded beyond its management consulting foundation to develop deep expertise in technology, engineering, and analytics. Today and into the future, powerful ideas embrace both strategy and technology. Booz Allen Hamilton’s technical, engineering and analytic excellence is backed by strategy, which enables our clients to rest assured that their solution will meet the full mission goal.</w:t>
      </w:r>
    </w:p>
    <w:p w:rsidR="000E1C1C" w:rsidRDefault="000E1C1C" w:rsidP="00D11A43">
      <w:hyperlink r:id="rId29" w:history="1">
        <w:r w:rsidRPr="00F4303E">
          <w:rPr>
            <w:rStyle w:val="Hyperlink"/>
          </w:rPr>
          <w:t>http://bit.ly/6MWkH7</w:t>
        </w:r>
      </w:hyperlink>
    </w:p>
    <w:p w:rsidR="000E1C1C" w:rsidRDefault="000E1C1C" w:rsidP="000E1C1C">
      <w:pPr>
        <w:rPr>
          <w:b/>
          <w:sz w:val="24"/>
          <w:szCs w:val="24"/>
        </w:rPr>
      </w:pPr>
      <w:r w:rsidRPr="000E1C1C">
        <w:rPr>
          <w:b/>
          <w:sz w:val="24"/>
          <w:szCs w:val="24"/>
        </w:rPr>
        <w:t>Leadership</w:t>
      </w:r>
      <w:r>
        <w:rPr>
          <w:b/>
          <w:sz w:val="24"/>
          <w:szCs w:val="24"/>
        </w:rPr>
        <w:t xml:space="preserve"> / </w:t>
      </w:r>
      <w:r w:rsidRPr="000E1C1C">
        <w:rPr>
          <w:b/>
          <w:sz w:val="24"/>
          <w:szCs w:val="24"/>
        </w:rPr>
        <w:t>Senior Leaders</w:t>
      </w:r>
    </w:p>
    <w:p w:rsidR="000E1C1C" w:rsidRDefault="000E1C1C" w:rsidP="000E1C1C">
      <w:pPr>
        <w:rPr>
          <w:b/>
          <w:sz w:val="24"/>
          <w:szCs w:val="24"/>
        </w:rPr>
      </w:pPr>
      <w:hyperlink r:id="rId30" w:history="1">
        <w:r w:rsidRPr="00F4303E">
          <w:rPr>
            <w:rStyle w:val="Hyperlink"/>
            <w:b/>
            <w:sz w:val="24"/>
            <w:szCs w:val="24"/>
          </w:rPr>
          <w:t>http://bit.ly/2PvhtV</w:t>
        </w:r>
      </w:hyperlink>
    </w:p>
    <w:p w:rsidR="000E1C1C" w:rsidRPr="00FD0A02" w:rsidRDefault="000E1C1C" w:rsidP="000E1C1C">
      <w:pPr>
        <w:rPr>
          <w:b/>
        </w:rPr>
      </w:pPr>
      <w:r w:rsidRPr="00FD0A02">
        <w:rPr>
          <w:b/>
        </w:rPr>
        <w:t xml:space="preserve">JUNE 22, </w:t>
      </w:r>
      <w:r w:rsidRPr="00FD0A02">
        <w:rPr>
          <w:i/>
        </w:rPr>
        <w:t xml:space="preserve">2010  Booz Allen's owner, </w:t>
      </w:r>
      <w:r w:rsidRPr="00FD0A02">
        <w:rPr>
          <w:i/>
          <w:u w:val="single"/>
        </w:rPr>
        <w:t>Carlyle Group,</w:t>
      </w:r>
      <w:r w:rsidRPr="00FD0A02">
        <w:rPr>
          <w:i/>
        </w:rPr>
        <w:t xml:space="preserve"> is looking to raise as much as $300 million in the public markets roughly two years after it acquired a majority stake in the government-consulting business for $2.54 billion. The company is expected to use proceeds to pay down debt, according to a filing with the Securities and Exchange Commission</w:t>
      </w:r>
      <w:r w:rsidRPr="00FD0A02">
        <w:rPr>
          <w:b/>
        </w:rPr>
        <w:t>.</w:t>
      </w:r>
    </w:p>
    <w:p w:rsidR="000E1C1C" w:rsidRPr="00FD0A02" w:rsidRDefault="000E1C1C" w:rsidP="000E1C1C">
      <w:r w:rsidRPr="00FD0A02">
        <w:t xml:space="preserve">Lead </w:t>
      </w:r>
      <w:proofErr w:type="spellStart"/>
      <w:r w:rsidRPr="00FD0A02">
        <w:t>bookrunners</w:t>
      </w:r>
      <w:proofErr w:type="spellEnd"/>
      <w:r w:rsidRPr="00FD0A02">
        <w:t xml:space="preserve"> on the Booz Allen IPO are </w:t>
      </w:r>
      <w:r w:rsidRPr="00FD0A02">
        <w:rPr>
          <w:b/>
        </w:rPr>
        <w:t>Morgan Stanley</w:t>
      </w:r>
      <w:r w:rsidRPr="00FD0A02">
        <w:t xml:space="preserve"> and </w:t>
      </w:r>
      <w:r w:rsidRPr="00FD0A02">
        <w:rPr>
          <w:b/>
        </w:rPr>
        <w:t>Barclays PLC's Barclays</w:t>
      </w:r>
      <w:r w:rsidRPr="00FD0A02">
        <w:t xml:space="preserve"> </w:t>
      </w:r>
      <w:r w:rsidRPr="00FD0A02">
        <w:rPr>
          <w:b/>
        </w:rPr>
        <w:t>Capital.</w:t>
      </w:r>
    </w:p>
    <w:p w:rsidR="00D11A43" w:rsidRDefault="00FD0A02" w:rsidP="00682DD0">
      <w:pPr>
        <w:rPr>
          <w:b/>
        </w:rPr>
      </w:pPr>
      <w:r w:rsidRPr="00FD0A02">
        <w:rPr>
          <w:b/>
        </w:rPr>
        <w:t>With its deep ties to the defense establishment, Booz Allen has become embedded in a range of military operations such as planning war games and intelligence initiatives. The investment has been a successful one for Carlyle, which has benefited from the U.S. government's increasing reliance on outsourcing in defense.</w:t>
      </w:r>
      <w:r>
        <w:rPr>
          <w:b/>
        </w:rPr>
        <w:t xml:space="preserve">  </w:t>
      </w:r>
      <w:r w:rsidRPr="00FD0A02">
        <w:t xml:space="preserve"> </w:t>
      </w:r>
      <w:hyperlink r:id="rId31" w:history="1">
        <w:r w:rsidRPr="00F4303E">
          <w:rPr>
            <w:rStyle w:val="Hyperlink"/>
            <w:b/>
          </w:rPr>
          <w:t>http://on.wsj.com/95cV8c</w:t>
        </w:r>
      </w:hyperlink>
    </w:p>
    <w:p w:rsidR="002C6210" w:rsidRPr="00414543" w:rsidRDefault="002C6210" w:rsidP="002C6210">
      <w:pPr>
        <w:rPr>
          <w:b/>
          <w:i/>
          <w:sz w:val="28"/>
          <w:szCs w:val="28"/>
        </w:rPr>
      </w:pPr>
      <w:r w:rsidRPr="00414543">
        <w:rPr>
          <w:b/>
          <w:i/>
          <w:sz w:val="28"/>
          <w:szCs w:val="28"/>
        </w:rPr>
        <w:lastRenderedPageBreak/>
        <w:t>ECHELON</w:t>
      </w:r>
    </w:p>
    <w:p w:rsidR="002C6210" w:rsidRPr="008445E9" w:rsidRDefault="002C6210" w:rsidP="002C6210">
      <w:pPr>
        <w:rPr>
          <w:b/>
          <w:i/>
          <w:sz w:val="20"/>
          <w:szCs w:val="20"/>
        </w:rPr>
      </w:pPr>
      <w:r w:rsidRPr="008445E9">
        <w:rPr>
          <w:b/>
          <w:i/>
          <w:sz w:val="20"/>
          <w:szCs w:val="20"/>
        </w:rPr>
        <w:t>It is fair to say that there is something called ECHELON, and it is very large. There is no unclassified definition of what it really does, and there are conflicting unofficial reports on its capabilities and operations</w:t>
      </w:r>
    </w:p>
    <w:p w:rsidR="00414543" w:rsidRPr="008445E9" w:rsidRDefault="00414543" w:rsidP="002C6210">
      <w:pPr>
        <w:rPr>
          <w:b/>
          <w:i/>
          <w:sz w:val="20"/>
          <w:szCs w:val="20"/>
        </w:rPr>
      </w:pPr>
      <w:r w:rsidRPr="008445E9">
        <w:rPr>
          <w:b/>
          <w:i/>
          <w:sz w:val="20"/>
          <w:szCs w:val="20"/>
        </w:rPr>
        <w:t xml:space="preserve">There are also conflicting reports about the relationship, if any, </w:t>
      </w:r>
      <w:r w:rsidRPr="008445E9">
        <w:rPr>
          <w:b/>
          <w:i/>
          <w:sz w:val="20"/>
          <w:szCs w:val="20"/>
          <w:u w:val="single"/>
        </w:rPr>
        <w:t>between ECHELON and US government warrantless monitoring wanted by the George W. Bush administration</w:t>
      </w:r>
      <w:r w:rsidRPr="008445E9">
        <w:rPr>
          <w:b/>
          <w:i/>
          <w:sz w:val="20"/>
          <w:szCs w:val="20"/>
        </w:rPr>
        <w:t>. Many reports focus on ECHELON's capability to intercept signals transmitted through free space, such as microwave and communications satellites. Given that much of the world's communications have moved to optical fiber cables, which are difficult but not impossible to intercept.</w:t>
      </w:r>
    </w:p>
    <w:p w:rsidR="00414543" w:rsidRDefault="00414543" w:rsidP="002C6210">
      <w:pPr>
        <w:rPr>
          <w:b/>
          <w:i/>
          <w:sz w:val="20"/>
          <w:szCs w:val="20"/>
        </w:rPr>
      </w:pPr>
      <w:r w:rsidRPr="008445E9">
        <w:rPr>
          <w:b/>
          <w:i/>
        </w:rPr>
        <w:t>Duncan Campbell</w:t>
      </w:r>
      <w:r w:rsidRPr="008445E9">
        <w:rPr>
          <w:b/>
          <w:i/>
          <w:sz w:val="20"/>
          <w:szCs w:val="20"/>
        </w:rPr>
        <w:t xml:space="preserve"> is the source of much information, but many of his claims have been challenged by independent sources. It is a 2000 report, and his </w:t>
      </w:r>
      <w:proofErr w:type="gramStart"/>
      <w:r w:rsidRPr="008445E9">
        <w:rPr>
          <w:b/>
          <w:i/>
          <w:sz w:val="20"/>
          <w:szCs w:val="20"/>
        </w:rPr>
        <w:t>claims that NSA has published no details of its operations is</w:t>
      </w:r>
      <w:proofErr w:type="gramEnd"/>
      <w:r w:rsidRPr="008445E9">
        <w:rPr>
          <w:b/>
          <w:i/>
          <w:sz w:val="20"/>
          <w:szCs w:val="20"/>
        </w:rPr>
        <w:t xml:space="preserve"> not the case in 2007. Another extensive report is that of the European Parliament in 2001 [2]. Campbell himself refined his definitions a year later [3]. His "strict" definition of ECHELON is that it is a satellite interception component of the partners of the UKUSA Agreement. Even among the UKUSA members, according to Campbell, there may be other satellite interception stations not called ECHELON, probably in Australia and possibly in Great Britain.</w:t>
      </w:r>
    </w:p>
    <w:p w:rsidR="00414543" w:rsidRPr="00E06ACE" w:rsidRDefault="00414543" w:rsidP="00414543">
      <w:pPr>
        <w:rPr>
          <w:b/>
          <w:i/>
          <w:sz w:val="20"/>
          <w:szCs w:val="20"/>
        </w:rPr>
      </w:pPr>
      <w:r w:rsidRPr="00E06ACE">
        <w:rPr>
          <w:b/>
          <w:i/>
          <w:sz w:val="20"/>
          <w:szCs w:val="20"/>
        </w:rPr>
        <w:t>Much ECHELON specification is based on clues, such as noting the geographic location of various large satellite receiving antennas, then plotting the vertical and horizontal coordinates of the parabolic "dish" of the antenna. These can be correlated with the known positions of communications satellites to project that the antenna is intended to receive the signals of a particular satellite.</w:t>
      </w:r>
    </w:p>
    <w:p w:rsidR="00414543" w:rsidRPr="00E06ACE" w:rsidRDefault="00414543" w:rsidP="00414543">
      <w:pPr>
        <w:rPr>
          <w:b/>
          <w:i/>
          <w:sz w:val="20"/>
          <w:szCs w:val="20"/>
        </w:rPr>
      </w:pPr>
      <w:r w:rsidRPr="00E06ACE">
        <w:rPr>
          <w:b/>
          <w:i/>
          <w:sz w:val="20"/>
          <w:szCs w:val="20"/>
        </w:rPr>
        <w:t>Other countries may be cooperating with the UKUSA countries, including Ireland and Switzerland, although Switzerland has an independent capability. There are also conflicting reports about France cooperating with ECHELON, but also operating an independent capability.</w:t>
      </w:r>
    </w:p>
    <w:p w:rsidR="00414543" w:rsidRDefault="00414543" w:rsidP="00414543">
      <w:pPr>
        <w:rPr>
          <w:b/>
          <w:i/>
        </w:rPr>
      </w:pPr>
      <w:hyperlink r:id="rId32" w:history="1">
        <w:r w:rsidRPr="00F4303E">
          <w:rPr>
            <w:rStyle w:val="Hyperlink"/>
            <w:b/>
            <w:i/>
          </w:rPr>
          <w:t>http://bit.ly/jfJsGV</w:t>
        </w:r>
      </w:hyperlink>
    </w:p>
    <w:p w:rsidR="00FD0A02" w:rsidRDefault="00FD0A02" w:rsidP="00FD0A02">
      <w:pPr>
        <w:rPr>
          <w:b/>
          <w:i/>
          <w:sz w:val="28"/>
          <w:szCs w:val="28"/>
        </w:rPr>
      </w:pPr>
      <w:proofErr w:type="spellStart"/>
      <w:r w:rsidRPr="00FD0A02">
        <w:rPr>
          <w:b/>
          <w:i/>
          <w:sz w:val="28"/>
          <w:szCs w:val="28"/>
        </w:rPr>
        <w:t>Berico</w:t>
      </w:r>
      <w:proofErr w:type="spellEnd"/>
      <w:r>
        <w:rPr>
          <w:b/>
          <w:i/>
          <w:sz w:val="28"/>
          <w:szCs w:val="28"/>
        </w:rPr>
        <w:t>:</w:t>
      </w:r>
    </w:p>
    <w:p w:rsidR="00FD0A02" w:rsidRPr="00FD0A02" w:rsidRDefault="00FD0A02" w:rsidP="00FD0A02">
      <w:pPr>
        <w:rPr>
          <w:b/>
          <w:i/>
          <w:sz w:val="28"/>
          <w:szCs w:val="28"/>
        </w:rPr>
      </w:pPr>
      <w:r w:rsidRPr="00FD0A02">
        <w:rPr>
          <w:i/>
        </w:rPr>
        <w:t>Cutting-edge technology:</w:t>
      </w:r>
      <w:r>
        <w:rPr>
          <w:i/>
        </w:rPr>
        <w:t xml:space="preserve">   </w:t>
      </w:r>
      <w:r w:rsidRPr="00FD0A02">
        <w:rPr>
          <w:i/>
        </w:rPr>
        <w:t xml:space="preserve">Using </w:t>
      </w:r>
      <w:r w:rsidRPr="00FD0A02">
        <w:rPr>
          <w:b/>
          <w:i/>
        </w:rPr>
        <w:t>complex cloud computing platforms</w:t>
      </w:r>
      <w:r w:rsidRPr="00FD0A02">
        <w:rPr>
          <w:i/>
        </w:rPr>
        <w:t xml:space="preserve">, including </w:t>
      </w:r>
      <w:proofErr w:type="spellStart"/>
      <w:r w:rsidRPr="00FD0A02">
        <w:rPr>
          <w:b/>
          <w:i/>
        </w:rPr>
        <w:t>Hadoop</w:t>
      </w:r>
      <w:proofErr w:type="spellEnd"/>
      <w:r w:rsidRPr="00FD0A02">
        <w:rPr>
          <w:i/>
        </w:rPr>
        <w:t xml:space="preserve"> and </w:t>
      </w:r>
      <w:proofErr w:type="spellStart"/>
      <w:r w:rsidRPr="00FD0A02">
        <w:rPr>
          <w:b/>
          <w:i/>
        </w:rPr>
        <w:t>MapReduce</w:t>
      </w:r>
      <w:proofErr w:type="spellEnd"/>
      <w:r w:rsidRPr="00FD0A02">
        <w:rPr>
          <w:b/>
          <w:i/>
        </w:rPr>
        <w:t>,</w:t>
      </w:r>
      <w:r w:rsidRPr="00FD0A02">
        <w:rPr>
          <w:i/>
        </w:rPr>
        <w:t xml:space="preserve"> as well as </w:t>
      </w:r>
      <w:proofErr w:type="spellStart"/>
      <w:r w:rsidRPr="00FD0A02">
        <w:rPr>
          <w:b/>
          <w:i/>
        </w:rPr>
        <w:t>RESTful</w:t>
      </w:r>
      <w:proofErr w:type="spellEnd"/>
      <w:r w:rsidRPr="00FD0A02">
        <w:rPr>
          <w:b/>
          <w:i/>
        </w:rPr>
        <w:t xml:space="preserve"> </w:t>
      </w:r>
      <w:r w:rsidRPr="00FD0A02">
        <w:rPr>
          <w:i/>
        </w:rPr>
        <w:t>Web Services architecture, and advanced .NET and JAVA-related software, we can accommodate large data sets on clusters of computers to arrive at optimal solutions</w:t>
      </w:r>
      <w:r w:rsidRPr="00FD0A02">
        <w:rPr>
          <w:b/>
          <w:i/>
          <w:sz w:val="28"/>
          <w:szCs w:val="28"/>
        </w:rPr>
        <w:t>.</w:t>
      </w:r>
    </w:p>
    <w:p w:rsidR="00FD0A02" w:rsidRPr="00FD0A02" w:rsidRDefault="00FD0A02" w:rsidP="00FD0A02">
      <w:pPr>
        <w:rPr>
          <w:i/>
        </w:rPr>
      </w:pPr>
      <w:r w:rsidRPr="00FD0A02">
        <w:rPr>
          <w:i/>
        </w:rPr>
        <w:t xml:space="preserve">Our research and development team leads the way in using technology to solve complex problems. </w:t>
      </w:r>
      <w:proofErr w:type="spellStart"/>
      <w:r w:rsidRPr="00FD0A02">
        <w:rPr>
          <w:i/>
        </w:rPr>
        <w:t>Berico</w:t>
      </w:r>
      <w:proofErr w:type="spellEnd"/>
      <w:r w:rsidRPr="00FD0A02">
        <w:rPr>
          <w:i/>
        </w:rPr>
        <w:t xml:space="preserve"> innovations include breakthroughs in the </w:t>
      </w:r>
      <w:proofErr w:type="spellStart"/>
      <w:r w:rsidRPr="00FD0A02">
        <w:rPr>
          <w:i/>
        </w:rPr>
        <w:t>analyzation</w:t>
      </w:r>
      <w:proofErr w:type="spellEnd"/>
      <w:r w:rsidRPr="00FD0A02">
        <w:rPr>
          <w:i/>
        </w:rPr>
        <w:t xml:space="preserve"> of unstructured text documents and speech tagging, as well as novel approaches to computer network operations (CNO), digital forensics, emergent technology R&amp;D, and social network analysis.</w:t>
      </w:r>
    </w:p>
    <w:p w:rsidR="00FD0A02" w:rsidRDefault="00FD0A02" w:rsidP="00FD0A02">
      <w:pPr>
        <w:rPr>
          <w:b/>
          <w:i/>
        </w:rPr>
      </w:pPr>
      <w:hyperlink r:id="rId33" w:history="1">
        <w:r w:rsidRPr="00F4303E">
          <w:rPr>
            <w:rStyle w:val="Hyperlink"/>
            <w:b/>
            <w:i/>
          </w:rPr>
          <w:t>http://bit.ly/dMNjQr</w:t>
        </w:r>
      </w:hyperlink>
    </w:p>
    <w:p w:rsidR="00CE7A25" w:rsidRDefault="00CE7A25" w:rsidP="00FD0A02">
      <w:pPr>
        <w:rPr>
          <w:b/>
          <w:i/>
        </w:rPr>
      </w:pPr>
      <w:r w:rsidRPr="00CE7A25">
        <w:rPr>
          <w:b/>
          <w:i/>
          <w:sz w:val="28"/>
          <w:szCs w:val="28"/>
          <w:u w:val="single"/>
        </w:rPr>
        <w:t>Team Themis</w:t>
      </w:r>
      <w:r w:rsidRPr="00CE7A25">
        <w:rPr>
          <w:b/>
          <w:i/>
        </w:rPr>
        <w:t xml:space="preserve"> consists of </w:t>
      </w:r>
      <w:proofErr w:type="spellStart"/>
      <w:r w:rsidRPr="00CE7A25">
        <w:rPr>
          <w:b/>
          <w:i/>
        </w:rPr>
        <w:t>HBGary</w:t>
      </w:r>
      <w:proofErr w:type="spellEnd"/>
      <w:r w:rsidRPr="00CE7A25">
        <w:rPr>
          <w:b/>
          <w:i/>
        </w:rPr>
        <w:t xml:space="preserve"> Federal, </w:t>
      </w:r>
      <w:proofErr w:type="spellStart"/>
      <w:r w:rsidRPr="00CE7A25">
        <w:rPr>
          <w:b/>
          <w:i/>
        </w:rPr>
        <w:t>Palantir</w:t>
      </w:r>
      <w:proofErr w:type="spellEnd"/>
      <w:r w:rsidRPr="00CE7A25">
        <w:rPr>
          <w:b/>
          <w:i/>
        </w:rPr>
        <w:t xml:space="preserve"> Technologies, and </w:t>
      </w:r>
      <w:proofErr w:type="spellStart"/>
      <w:r w:rsidRPr="00CE7A25">
        <w:rPr>
          <w:b/>
          <w:i/>
          <w:sz w:val="28"/>
          <w:szCs w:val="28"/>
        </w:rPr>
        <w:t>Berico</w:t>
      </w:r>
      <w:proofErr w:type="spellEnd"/>
      <w:r w:rsidRPr="00CE7A25">
        <w:rPr>
          <w:b/>
          <w:i/>
        </w:rPr>
        <w:t xml:space="preserve"> Technologies. Both </w:t>
      </w:r>
      <w:proofErr w:type="spellStart"/>
      <w:r w:rsidRPr="00CE7A25">
        <w:rPr>
          <w:b/>
          <w:i/>
        </w:rPr>
        <w:t>Berico</w:t>
      </w:r>
      <w:proofErr w:type="spellEnd"/>
      <w:r w:rsidRPr="00CE7A25">
        <w:rPr>
          <w:b/>
          <w:i/>
        </w:rPr>
        <w:t xml:space="preserve"> and </w:t>
      </w:r>
      <w:proofErr w:type="spellStart"/>
      <w:r w:rsidRPr="00CE7A25">
        <w:rPr>
          <w:b/>
          <w:i/>
        </w:rPr>
        <w:t>Palantir</w:t>
      </w:r>
      <w:proofErr w:type="spellEnd"/>
      <w:r w:rsidRPr="00CE7A25">
        <w:rPr>
          <w:b/>
          <w:i/>
        </w:rPr>
        <w:t xml:space="preserve"> have distanced themselves from the plots, and denounced their </w:t>
      </w:r>
      <w:proofErr w:type="spellStart"/>
      <w:r w:rsidRPr="00CE7A25">
        <w:rPr>
          <w:b/>
          <w:i/>
        </w:rPr>
        <w:t>implicatio</w:t>
      </w:r>
      <w:r>
        <w:rPr>
          <w:b/>
          <w:i/>
        </w:rPr>
        <w:t>.</w:t>
      </w:r>
      <w:r w:rsidRPr="00CE7A25">
        <w:rPr>
          <w:b/>
          <w:i/>
        </w:rPr>
        <w:t>Aaron</w:t>
      </w:r>
      <w:proofErr w:type="spellEnd"/>
      <w:r w:rsidRPr="00CE7A25">
        <w:rPr>
          <w:b/>
          <w:i/>
        </w:rPr>
        <w:t xml:space="preserve"> Barr resigned his post as CEO of </w:t>
      </w:r>
      <w:proofErr w:type="spellStart"/>
      <w:r w:rsidRPr="00CE7A25">
        <w:rPr>
          <w:b/>
          <w:i/>
        </w:rPr>
        <w:t>HBGary</w:t>
      </w:r>
      <w:proofErr w:type="spellEnd"/>
      <w:r w:rsidRPr="00CE7A25">
        <w:rPr>
          <w:b/>
          <w:i/>
        </w:rPr>
        <w:t xml:space="preserve"> Federal to focus on family and rebuilding his reputation.</w:t>
      </w:r>
      <w:r>
        <w:rPr>
          <w:b/>
          <w:i/>
        </w:rPr>
        <w:t xml:space="preserve"> </w:t>
      </w:r>
      <w:proofErr w:type="gramStart"/>
      <w:r>
        <w:rPr>
          <w:b/>
          <w:i/>
        </w:rPr>
        <w:t>cont.</w:t>
      </w:r>
      <w:proofErr w:type="gramEnd"/>
    </w:p>
    <w:p w:rsidR="00CE7A25" w:rsidRDefault="00CE7A25" w:rsidP="00FD0A02">
      <w:pPr>
        <w:rPr>
          <w:b/>
          <w:i/>
        </w:rPr>
      </w:pPr>
      <w:proofErr w:type="spellStart"/>
      <w:proofErr w:type="gramStart"/>
      <w:r>
        <w:rPr>
          <w:b/>
          <w:i/>
        </w:rPr>
        <w:lastRenderedPageBreak/>
        <w:t>Berico</w:t>
      </w:r>
      <w:proofErr w:type="spellEnd"/>
      <w:r>
        <w:rPr>
          <w:b/>
          <w:i/>
        </w:rPr>
        <w:t>/Team Thesis cont.</w:t>
      </w:r>
      <w:proofErr w:type="gramEnd"/>
    </w:p>
    <w:p w:rsidR="00FD0A02" w:rsidRDefault="00FD0A02" w:rsidP="00FD0A02">
      <w:pPr>
        <w:rPr>
          <w:b/>
          <w:i/>
        </w:rPr>
      </w:pPr>
      <w:r w:rsidRPr="00FD0A02">
        <w:rPr>
          <w:b/>
          <w:i/>
        </w:rPr>
        <w:t xml:space="preserve">Team </w:t>
      </w:r>
      <w:proofErr w:type="gramStart"/>
      <w:r w:rsidRPr="00FD0A02">
        <w:rPr>
          <w:b/>
          <w:i/>
        </w:rPr>
        <w:t>Themis,</w:t>
      </w:r>
      <w:proofErr w:type="gramEnd"/>
      <w:r w:rsidRPr="00FD0A02">
        <w:rPr>
          <w:b/>
          <w:i/>
        </w:rPr>
        <w:t xml:space="preserve"> and the law firm </w:t>
      </w:r>
      <w:proofErr w:type="spellStart"/>
      <w:r w:rsidRPr="00FD0A02">
        <w:rPr>
          <w:b/>
          <w:i/>
        </w:rPr>
        <w:t>Hunton</w:t>
      </w:r>
      <w:proofErr w:type="spellEnd"/>
      <w:r w:rsidRPr="00FD0A02">
        <w:rPr>
          <w:b/>
          <w:i/>
        </w:rPr>
        <w:t xml:space="preserve"> &amp; Williams. While examining current events, and looking back at Team Themis, it’s clear that politics can be a dirty game to play.</w:t>
      </w:r>
      <w:r>
        <w:rPr>
          <w:b/>
          <w:i/>
        </w:rPr>
        <w:t xml:space="preserve"> Common thread: </w:t>
      </w:r>
      <w:proofErr w:type="spellStart"/>
      <w:r w:rsidRPr="00FD0A02">
        <w:rPr>
          <w:b/>
          <w:i/>
        </w:rPr>
        <w:t>Hunton</w:t>
      </w:r>
      <w:proofErr w:type="spellEnd"/>
      <w:r w:rsidRPr="00FD0A02">
        <w:rPr>
          <w:b/>
          <w:i/>
        </w:rPr>
        <w:t xml:space="preserve"> &amp; Williams,</w:t>
      </w:r>
    </w:p>
    <w:p w:rsidR="00CE7A25" w:rsidRPr="00CE7A25" w:rsidRDefault="00CE7A25" w:rsidP="00CE7A25">
      <w:pPr>
        <w:rPr>
          <w:b/>
          <w:i/>
        </w:rPr>
      </w:pPr>
      <w:r w:rsidRPr="00CE7A25">
        <w:rPr>
          <w:b/>
          <w:i/>
        </w:rPr>
        <w:t xml:space="preserve">First there was the story The Tech Herald broke concerning </w:t>
      </w:r>
      <w:proofErr w:type="spellStart"/>
      <w:r w:rsidRPr="00CE7A25">
        <w:rPr>
          <w:b/>
          <w:i/>
        </w:rPr>
        <w:t>WikiLeaks</w:t>
      </w:r>
      <w:proofErr w:type="spellEnd"/>
      <w:r w:rsidRPr="00CE7A25">
        <w:rPr>
          <w:b/>
          <w:i/>
        </w:rPr>
        <w:t xml:space="preserve">, where Team Themis created plans to stop </w:t>
      </w:r>
      <w:proofErr w:type="spellStart"/>
      <w:r w:rsidRPr="00CE7A25">
        <w:rPr>
          <w:b/>
          <w:i/>
        </w:rPr>
        <w:t>WikiLeaks</w:t>
      </w:r>
      <w:proofErr w:type="spellEnd"/>
      <w:r w:rsidRPr="00CE7A25">
        <w:rPr>
          <w:b/>
          <w:i/>
        </w:rPr>
        <w:t xml:space="preserve"> by targeting supporters and journalists. The second story, broken by </w:t>
      </w:r>
      <w:proofErr w:type="spellStart"/>
      <w:r w:rsidRPr="00CE7A25">
        <w:rPr>
          <w:b/>
          <w:i/>
        </w:rPr>
        <w:t>ThinkProgress</w:t>
      </w:r>
      <w:proofErr w:type="spellEnd"/>
      <w:r w:rsidRPr="00CE7A25">
        <w:rPr>
          <w:b/>
          <w:i/>
        </w:rPr>
        <w:t>, centered on a plot to target unions and political opponents, including families, by the U.S. Chamber of Commerce.</w:t>
      </w:r>
    </w:p>
    <w:p w:rsidR="00CE7A25" w:rsidRDefault="00CE7A25" w:rsidP="00CE7A25">
      <w:pPr>
        <w:rPr>
          <w:b/>
          <w:i/>
        </w:rPr>
      </w:pPr>
      <w:r w:rsidRPr="00CE7A25">
        <w:rPr>
          <w:b/>
          <w:i/>
        </w:rPr>
        <w:t>However, those actions did little to placate critics, and House Democrats called for hearings on Team Themis. Earlier this month, Rep. Hank Johnson (D-Georgia 4th District), as well as 19 others, called for a Congressional investigation into the actions of Team Themis to determine if the contractors violated any federal laws.</w:t>
      </w:r>
    </w:p>
    <w:p w:rsidR="00CE7A25" w:rsidRDefault="00CE7A25" w:rsidP="00FD0A02">
      <w:pPr>
        <w:rPr>
          <w:b/>
          <w:i/>
        </w:rPr>
      </w:pPr>
      <w:hyperlink r:id="rId34" w:history="1">
        <w:r w:rsidRPr="00F4303E">
          <w:rPr>
            <w:rStyle w:val="Hyperlink"/>
            <w:b/>
            <w:i/>
          </w:rPr>
          <w:t>http://bit.ly/lcidLq</w:t>
        </w:r>
      </w:hyperlink>
    </w:p>
    <w:p w:rsidR="00CE7A25" w:rsidRDefault="00CE7A25" w:rsidP="00FD0A02">
      <w:pPr>
        <w:rPr>
          <w:b/>
          <w:i/>
        </w:rPr>
      </w:pPr>
      <w:proofErr w:type="spellStart"/>
      <w:r w:rsidRPr="00CE7A25">
        <w:rPr>
          <w:b/>
          <w:i/>
        </w:rPr>
        <w:t>Hunton</w:t>
      </w:r>
      <w:proofErr w:type="spellEnd"/>
      <w:r w:rsidRPr="00CE7A25">
        <w:rPr>
          <w:b/>
          <w:i/>
        </w:rPr>
        <w:t xml:space="preserve"> &amp; Williams has remained silent when it comes to their involvement with Team Themis. However, some of their intended victims have been rather vocal, including </w:t>
      </w:r>
      <w:proofErr w:type="spellStart"/>
      <w:r w:rsidRPr="00CE7A25">
        <w:rPr>
          <w:b/>
          <w:i/>
        </w:rPr>
        <w:t>StopTheChamber</w:t>
      </w:r>
      <w:proofErr w:type="spellEnd"/>
      <w:r w:rsidRPr="00CE7A25">
        <w:rPr>
          <w:b/>
          <w:i/>
        </w:rPr>
        <w:t xml:space="preserve"> and </w:t>
      </w:r>
      <w:proofErr w:type="spellStart"/>
      <w:r w:rsidRPr="00CE7A25">
        <w:rPr>
          <w:b/>
          <w:i/>
        </w:rPr>
        <w:t>VelvetRevolution</w:t>
      </w:r>
      <w:proofErr w:type="spellEnd"/>
      <w:r w:rsidRPr="00CE7A25">
        <w:rPr>
          <w:b/>
          <w:i/>
        </w:rPr>
        <w:t>, who filed a disciplinary complaint against the law firm’s top talent</w:t>
      </w:r>
    </w:p>
    <w:p w:rsidR="00CE7A25" w:rsidRDefault="00CE7A25" w:rsidP="00FD0A02">
      <w:pPr>
        <w:rPr>
          <w:b/>
          <w:i/>
        </w:rPr>
      </w:pPr>
      <w:hyperlink r:id="rId35" w:history="1">
        <w:r w:rsidRPr="00F4303E">
          <w:rPr>
            <w:rStyle w:val="Hyperlink"/>
            <w:b/>
            <w:i/>
          </w:rPr>
          <w:t>http://bit.ly/eaQiSn</w:t>
        </w:r>
      </w:hyperlink>
    </w:p>
    <w:p w:rsidR="00CE7A25" w:rsidRPr="002E1527" w:rsidRDefault="00CE7A25" w:rsidP="00CE7A25">
      <w:pPr>
        <w:rPr>
          <w:b/>
          <w:i/>
          <w:sz w:val="28"/>
          <w:szCs w:val="28"/>
        </w:rPr>
      </w:pPr>
      <w:r w:rsidRPr="002E1527">
        <w:rPr>
          <w:b/>
          <w:i/>
          <w:sz w:val="28"/>
          <w:szCs w:val="28"/>
        </w:rPr>
        <w:t>APPTIS:</w:t>
      </w:r>
    </w:p>
    <w:p w:rsidR="00CE7A25" w:rsidRDefault="00CE7A25" w:rsidP="00CE7A25">
      <w:pPr>
        <w:rPr>
          <w:b/>
          <w:i/>
        </w:rPr>
      </w:pPr>
      <w:r w:rsidRPr="00CE7A25">
        <w:rPr>
          <w:b/>
          <w:i/>
        </w:rPr>
        <w:t xml:space="preserve">Ranked number 35 on the Washington Technology Top 100 Government Contractors list, </w:t>
      </w:r>
      <w:proofErr w:type="spellStart"/>
      <w:r w:rsidRPr="00CE7A25">
        <w:rPr>
          <w:b/>
          <w:i/>
        </w:rPr>
        <w:t>Apptis</w:t>
      </w:r>
      <w:proofErr w:type="spellEnd"/>
      <w:r w:rsidRPr="00CE7A25">
        <w:rPr>
          <w:b/>
          <w:i/>
        </w:rPr>
        <w:t xml:space="preserve"> is a leading provider of IT solutions and services for government and industry. Since 1983, we have been applying leading technologies to diverse needs, delivering solutions that are agile, trusted, and business-aligned for optimized performance.</w:t>
      </w:r>
    </w:p>
    <w:p w:rsidR="002E1527" w:rsidRDefault="002E1527" w:rsidP="00CE7A25">
      <w:pPr>
        <w:rPr>
          <w:b/>
          <w:i/>
        </w:rPr>
      </w:pPr>
      <w:hyperlink r:id="rId36" w:history="1">
        <w:r w:rsidRPr="00F4303E">
          <w:rPr>
            <w:rStyle w:val="Hyperlink"/>
            <w:b/>
            <w:i/>
          </w:rPr>
          <w:t>http://bit.ly/jFSaVV</w:t>
        </w:r>
      </w:hyperlink>
    </w:p>
    <w:p w:rsidR="002E1527" w:rsidRDefault="002E1527" w:rsidP="00CE7A25">
      <w:pPr>
        <w:rPr>
          <w:b/>
          <w:i/>
        </w:rPr>
      </w:pPr>
      <w:proofErr w:type="spellStart"/>
      <w:r w:rsidRPr="002E1527">
        <w:rPr>
          <w:b/>
          <w:i/>
        </w:rPr>
        <w:t>Apptis</w:t>
      </w:r>
      <w:proofErr w:type="spellEnd"/>
      <w:r w:rsidRPr="002E1527">
        <w:rPr>
          <w:b/>
          <w:i/>
        </w:rPr>
        <w:t xml:space="preserve">, formerly known as </w:t>
      </w:r>
      <w:proofErr w:type="spellStart"/>
      <w:r w:rsidRPr="002E1527">
        <w:rPr>
          <w:b/>
          <w:i/>
          <w:u w:val="single"/>
        </w:rPr>
        <w:t>PlanetGov</w:t>
      </w:r>
      <w:proofErr w:type="spellEnd"/>
      <w:r w:rsidRPr="002E1527">
        <w:rPr>
          <w:b/>
          <w:i/>
        </w:rPr>
        <w:t>, was founded in 1983 as a provider of network support services to government agencies. In 1998 the company was recapitalized with</w:t>
      </w:r>
      <w:r>
        <w:rPr>
          <w:b/>
          <w:i/>
        </w:rPr>
        <w:t xml:space="preserve"> new leadership that continues today. </w:t>
      </w:r>
      <w:proofErr w:type="spellStart"/>
      <w:r w:rsidRPr="002E1527">
        <w:rPr>
          <w:b/>
          <w:i/>
        </w:rPr>
        <w:t>PlanetGov</w:t>
      </w:r>
      <w:proofErr w:type="spellEnd"/>
      <w:r w:rsidRPr="002E1527">
        <w:rPr>
          <w:b/>
          <w:i/>
        </w:rPr>
        <w:t xml:space="preserve"> joined with several seasoned mid-sized companies (General Data Systems, Technology and Management Associates, and KMR) with focused technology and management proficiencies within the Federal Aviation Administration (FAA), Department of Defense (</w:t>
      </w:r>
      <w:proofErr w:type="spellStart"/>
      <w:r w:rsidRPr="002E1527">
        <w:rPr>
          <w:b/>
          <w:i/>
        </w:rPr>
        <w:t>DoD</w:t>
      </w:r>
      <w:proofErr w:type="spellEnd"/>
      <w:r w:rsidRPr="002E1527">
        <w:rPr>
          <w:b/>
          <w:i/>
        </w:rPr>
        <w:t xml:space="preserve">), Department of State, Department of Veterans Affairs, </w:t>
      </w:r>
      <w:proofErr w:type="spellStart"/>
      <w:r w:rsidRPr="002E1527">
        <w:rPr>
          <w:b/>
          <w:i/>
        </w:rPr>
        <w:t>DoD</w:t>
      </w:r>
      <w:proofErr w:type="spellEnd"/>
      <w:r w:rsidRPr="002E1527">
        <w:rPr>
          <w:b/>
          <w:i/>
        </w:rPr>
        <w:t xml:space="preserve"> Medical, and Military Health Systems. The resources of </w:t>
      </w:r>
      <w:proofErr w:type="spellStart"/>
      <w:r w:rsidRPr="002E1527">
        <w:rPr>
          <w:b/>
          <w:i/>
        </w:rPr>
        <w:t>PlanetGov</w:t>
      </w:r>
      <w:proofErr w:type="spellEnd"/>
      <w:r w:rsidRPr="002E1527">
        <w:rPr>
          <w:b/>
          <w:i/>
        </w:rPr>
        <w:t xml:space="preserve">, GDS, TMA and KMR combined to create </w:t>
      </w:r>
      <w:proofErr w:type="spellStart"/>
      <w:r w:rsidRPr="002E1527">
        <w:rPr>
          <w:b/>
          <w:i/>
        </w:rPr>
        <w:t>Apptis</w:t>
      </w:r>
      <w:proofErr w:type="spellEnd"/>
      <w:r w:rsidRPr="002E1527">
        <w:rPr>
          <w:b/>
          <w:i/>
        </w:rPr>
        <w:t xml:space="preserve">. In 2004, </w:t>
      </w:r>
      <w:proofErr w:type="spellStart"/>
      <w:r w:rsidRPr="002E1527">
        <w:rPr>
          <w:b/>
          <w:i/>
        </w:rPr>
        <w:t>Apptis</w:t>
      </w:r>
      <w:proofErr w:type="spellEnd"/>
      <w:r w:rsidRPr="002E1527">
        <w:rPr>
          <w:b/>
          <w:i/>
        </w:rPr>
        <w:t xml:space="preserve"> acquired SETA Corporation, a well-respected systems integrator and technology solutions provider for the </w:t>
      </w:r>
      <w:proofErr w:type="spellStart"/>
      <w:r w:rsidRPr="002E1527">
        <w:rPr>
          <w:b/>
          <w:i/>
        </w:rPr>
        <w:t>DoD.o</w:t>
      </w:r>
      <w:proofErr w:type="spellEnd"/>
      <w:r w:rsidRPr="002E1527">
        <w:rPr>
          <w:b/>
          <w:i/>
        </w:rPr>
        <w:t xml:space="preserve"> drive the company today.</w:t>
      </w:r>
      <w:r>
        <w:rPr>
          <w:b/>
          <w:i/>
        </w:rPr>
        <w:t xml:space="preserve"> </w:t>
      </w:r>
      <w:proofErr w:type="gramStart"/>
      <w:r>
        <w:rPr>
          <w:b/>
          <w:i/>
        </w:rPr>
        <w:t>cont.</w:t>
      </w:r>
      <w:proofErr w:type="gramEnd"/>
    </w:p>
    <w:p w:rsidR="002E1527" w:rsidRDefault="002E1527" w:rsidP="00CE7A25">
      <w:pPr>
        <w:rPr>
          <w:b/>
          <w:i/>
        </w:rPr>
      </w:pPr>
      <w:hyperlink r:id="rId37" w:history="1">
        <w:r w:rsidRPr="00F4303E">
          <w:rPr>
            <w:rStyle w:val="Hyperlink"/>
            <w:b/>
            <w:i/>
          </w:rPr>
          <w:t>http://bit.ly/lcnC66</w:t>
        </w:r>
      </w:hyperlink>
    </w:p>
    <w:p w:rsidR="002E1527" w:rsidRDefault="002E1527" w:rsidP="00CE7A25">
      <w:pPr>
        <w:rPr>
          <w:b/>
          <w:i/>
        </w:rPr>
      </w:pPr>
    </w:p>
    <w:p w:rsidR="002E1527" w:rsidRDefault="002E1527" w:rsidP="002E1527">
      <w:pPr>
        <w:rPr>
          <w:b/>
          <w:i/>
        </w:rPr>
      </w:pPr>
      <w:r w:rsidRPr="002E1527">
        <w:rPr>
          <w:b/>
          <w:i/>
          <w:sz w:val="28"/>
          <w:szCs w:val="28"/>
        </w:rPr>
        <w:lastRenderedPageBreak/>
        <w:t>APPTIS</w:t>
      </w:r>
      <w:r>
        <w:rPr>
          <w:b/>
          <w:i/>
        </w:rPr>
        <w:t>: cont.</w:t>
      </w:r>
    </w:p>
    <w:p w:rsidR="002E1527" w:rsidRDefault="002E1527" w:rsidP="002E1527">
      <w:pPr>
        <w:rPr>
          <w:b/>
          <w:i/>
        </w:rPr>
      </w:pPr>
      <w:proofErr w:type="spellStart"/>
      <w:r w:rsidRPr="002E1527">
        <w:rPr>
          <w:b/>
          <w:i/>
        </w:rPr>
        <w:t>Apptis</w:t>
      </w:r>
      <w:proofErr w:type="spellEnd"/>
      <w:r w:rsidRPr="002E1527">
        <w:rPr>
          <w:b/>
          <w:i/>
        </w:rPr>
        <w:t xml:space="preserve"> provides a client-centric focus with a steadfast commitment to quality and service. Recognized as a leading information technology solutions provider, we are proud of our reputation as a fast paced, growth-oriented company with a foundation based on integrity and ethical practices. A sample of our clients includes:</w:t>
      </w:r>
    </w:p>
    <w:p w:rsidR="002E1527" w:rsidRPr="002E1527" w:rsidRDefault="002E1527" w:rsidP="002E1527">
      <w:pPr>
        <w:rPr>
          <w:b/>
          <w:i/>
        </w:rPr>
      </w:pPr>
      <w:r w:rsidRPr="002E1527">
        <w:rPr>
          <w:b/>
          <w:i/>
        </w:rPr>
        <w:t>Clients:</w:t>
      </w:r>
    </w:p>
    <w:p w:rsidR="002E1527" w:rsidRPr="002E1527" w:rsidRDefault="002E1527" w:rsidP="002E1527">
      <w:pPr>
        <w:rPr>
          <w:b/>
          <w:i/>
        </w:rPr>
      </w:pPr>
      <w:r w:rsidRPr="002E1527">
        <w:rPr>
          <w:b/>
          <w:i/>
        </w:rPr>
        <w:t xml:space="preserve">    Army Emergency Relief</w:t>
      </w:r>
      <w:r>
        <w:rPr>
          <w:b/>
          <w:i/>
        </w:rPr>
        <w:t xml:space="preserve"> </w:t>
      </w:r>
      <w:proofErr w:type="gramStart"/>
      <w:r>
        <w:rPr>
          <w:b/>
          <w:i/>
        </w:rPr>
        <w:t xml:space="preserve">/ </w:t>
      </w:r>
      <w:r w:rsidRPr="002E1527">
        <w:rPr>
          <w:b/>
          <w:i/>
        </w:rPr>
        <w:t xml:space="preserve"> Bureau</w:t>
      </w:r>
      <w:proofErr w:type="gramEnd"/>
      <w:r w:rsidRPr="002E1527">
        <w:rPr>
          <w:b/>
          <w:i/>
        </w:rPr>
        <w:t xml:space="preserve"> of Prisons</w:t>
      </w:r>
      <w:r>
        <w:rPr>
          <w:b/>
          <w:i/>
        </w:rPr>
        <w:t xml:space="preserve"> / </w:t>
      </w:r>
      <w:r w:rsidRPr="002E1527">
        <w:rPr>
          <w:b/>
          <w:i/>
        </w:rPr>
        <w:t xml:space="preserve"> Customs and Border Protection</w:t>
      </w:r>
    </w:p>
    <w:p w:rsidR="002E1527" w:rsidRPr="002E1527" w:rsidRDefault="002E1527" w:rsidP="002E1527">
      <w:pPr>
        <w:rPr>
          <w:b/>
          <w:i/>
        </w:rPr>
      </w:pPr>
      <w:r w:rsidRPr="002E1527">
        <w:rPr>
          <w:b/>
          <w:i/>
        </w:rPr>
        <w:t xml:space="preserve">    Defense Acquisition University</w:t>
      </w:r>
      <w:r>
        <w:rPr>
          <w:b/>
          <w:i/>
        </w:rPr>
        <w:t xml:space="preserve"> </w:t>
      </w:r>
      <w:proofErr w:type="gramStart"/>
      <w:r>
        <w:rPr>
          <w:b/>
          <w:i/>
        </w:rPr>
        <w:t xml:space="preserve">/ </w:t>
      </w:r>
      <w:r w:rsidRPr="002E1527">
        <w:rPr>
          <w:b/>
          <w:i/>
        </w:rPr>
        <w:t xml:space="preserve"> Defense</w:t>
      </w:r>
      <w:proofErr w:type="gramEnd"/>
      <w:r w:rsidRPr="002E1527">
        <w:rPr>
          <w:b/>
          <w:i/>
        </w:rPr>
        <w:t xml:space="preserve"> Health Information Management (DHIMS) Program Office</w:t>
      </w:r>
    </w:p>
    <w:p w:rsidR="002E1527" w:rsidRPr="002E1527" w:rsidRDefault="002E1527" w:rsidP="002E1527">
      <w:pPr>
        <w:rPr>
          <w:b/>
          <w:i/>
        </w:rPr>
      </w:pPr>
      <w:r w:rsidRPr="002E1527">
        <w:rPr>
          <w:b/>
          <w:i/>
        </w:rPr>
        <w:t xml:space="preserve">    Defense Health Services Systems (DHSS) Program Office</w:t>
      </w:r>
    </w:p>
    <w:p w:rsidR="002E1527" w:rsidRPr="002E1527" w:rsidRDefault="002E1527" w:rsidP="002E1527">
      <w:pPr>
        <w:rPr>
          <w:b/>
          <w:i/>
        </w:rPr>
      </w:pPr>
      <w:r w:rsidRPr="002E1527">
        <w:rPr>
          <w:b/>
          <w:i/>
        </w:rPr>
        <w:t xml:space="preserve">    Defense Information Systems Agency</w:t>
      </w:r>
      <w:r>
        <w:rPr>
          <w:b/>
          <w:i/>
        </w:rPr>
        <w:t xml:space="preserve"> / </w:t>
      </w:r>
      <w:r w:rsidRPr="002E1527">
        <w:rPr>
          <w:b/>
          <w:i/>
        </w:rPr>
        <w:t>Drug Enforcement Agency</w:t>
      </w:r>
    </w:p>
    <w:p w:rsidR="002E1527" w:rsidRPr="002E1527" w:rsidRDefault="002E1527" w:rsidP="002E1527">
      <w:pPr>
        <w:rPr>
          <w:b/>
          <w:i/>
        </w:rPr>
      </w:pPr>
      <w:r w:rsidRPr="002E1527">
        <w:rPr>
          <w:b/>
          <w:i/>
        </w:rPr>
        <w:t xml:space="preserve">    Environmental Protection Agency</w:t>
      </w:r>
      <w:r>
        <w:rPr>
          <w:b/>
          <w:i/>
        </w:rPr>
        <w:t xml:space="preserve"> </w:t>
      </w:r>
      <w:proofErr w:type="gramStart"/>
      <w:r>
        <w:rPr>
          <w:b/>
          <w:i/>
        </w:rPr>
        <w:t xml:space="preserve">/ </w:t>
      </w:r>
      <w:r w:rsidRPr="002E1527">
        <w:rPr>
          <w:b/>
          <w:i/>
        </w:rPr>
        <w:t xml:space="preserve"> Federal</w:t>
      </w:r>
      <w:proofErr w:type="gramEnd"/>
      <w:r w:rsidRPr="002E1527">
        <w:rPr>
          <w:b/>
          <w:i/>
        </w:rPr>
        <w:t xml:space="preserve"> Aviation Administration</w:t>
      </w:r>
    </w:p>
    <w:p w:rsidR="002E1527" w:rsidRPr="002E1527" w:rsidRDefault="002E1527" w:rsidP="002E1527">
      <w:pPr>
        <w:rPr>
          <w:b/>
          <w:i/>
        </w:rPr>
      </w:pPr>
      <w:r w:rsidRPr="002E1527">
        <w:rPr>
          <w:b/>
          <w:i/>
        </w:rPr>
        <w:t xml:space="preserve">    Federal Bureau of Investigation</w:t>
      </w:r>
      <w:r>
        <w:rPr>
          <w:b/>
          <w:i/>
        </w:rPr>
        <w:t xml:space="preserve"> </w:t>
      </w:r>
      <w:proofErr w:type="gramStart"/>
      <w:r>
        <w:rPr>
          <w:b/>
          <w:i/>
        </w:rPr>
        <w:t xml:space="preserve">/ </w:t>
      </w:r>
      <w:r w:rsidRPr="002E1527">
        <w:rPr>
          <w:b/>
          <w:i/>
        </w:rPr>
        <w:t xml:space="preserve"> Federal</w:t>
      </w:r>
      <w:proofErr w:type="gramEnd"/>
      <w:r w:rsidRPr="002E1527">
        <w:rPr>
          <w:b/>
          <w:i/>
        </w:rPr>
        <w:t xml:space="preserve"> Deposit Insurance Corporation</w:t>
      </w:r>
    </w:p>
    <w:p w:rsidR="002E1527" w:rsidRPr="002E1527" w:rsidRDefault="002E1527" w:rsidP="002E1527">
      <w:pPr>
        <w:rPr>
          <w:b/>
          <w:i/>
        </w:rPr>
      </w:pPr>
      <w:r w:rsidRPr="002E1527">
        <w:rPr>
          <w:b/>
          <w:i/>
        </w:rPr>
        <w:t xml:space="preserve">    Federal Emergency Management Agency</w:t>
      </w:r>
      <w:r>
        <w:rPr>
          <w:b/>
          <w:i/>
        </w:rPr>
        <w:t xml:space="preserve"> </w:t>
      </w:r>
      <w:proofErr w:type="gramStart"/>
      <w:r>
        <w:rPr>
          <w:b/>
          <w:i/>
        </w:rPr>
        <w:t xml:space="preserve">/ </w:t>
      </w:r>
      <w:r w:rsidRPr="002E1527">
        <w:rPr>
          <w:b/>
          <w:i/>
        </w:rPr>
        <w:t xml:space="preserve"> Federal</w:t>
      </w:r>
      <w:proofErr w:type="gramEnd"/>
      <w:r w:rsidRPr="002E1527">
        <w:rPr>
          <w:b/>
          <w:i/>
        </w:rPr>
        <w:t xml:space="preserve"> Trade Commission</w:t>
      </w:r>
    </w:p>
    <w:p w:rsidR="002E1527" w:rsidRPr="002E1527" w:rsidRDefault="002E1527" w:rsidP="002E1527">
      <w:pPr>
        <w:rPr>
          <w:b/>
          <w:i/>
        </w:rPr>
      </w:pPr>
      <w:r w:rsidRPr="002E1527">
        <w:rPr>
          <w:b/>
          <w:i/>
        </w:rPr>
        <w:t xml:space="preserve">    General Services Administration</w:t>
      </w:r>
      <w:r>
        <w:rPr>
          <w:b/>
          <w:i/>
        </w:rPr>
        <w:t xml:space="preserve"> </w:t>
      </w:r>
      <w:proofErr w:type="gramStart"/>
      <w:r>
        <w:rPr>
          <w:b/>
          <w:i/>
        </w:rPr>
        <w:t xml:space="preserve">/ </w:t>
      </w:r>
      <w:r w:rsidRPr="002E1527">
        <w:rPr>
          <w:b/>
          <w:i/>
        </w:rPr>
        <w:t xml:space="preserve"> Military</w:t>
      </w:r>
      <w:proofErr w:type="gramEnd"/>
      <w:r w:rsidRPr="002E1527">
        <w:rPr>
          <w:b/>
          <w:i/>
        </w:rPr>
        <w:t xml:space="preserve"> Health System – Tri-Service Infrastructure Management </w:t>
      </w:r>
      <w:proofErr w:type="spellStart"/>
      <w:r w:rsidRPr="002E1527">
        <w:rPr>
          <w:b/>
          <w:i/>
        </w:rPr>
        <w:t>Prog</w:t>
      </w:r>
      <w:proofErr w:type="spellEnd"/>
      <w:r w:rsidRPr="002E1527">
        <w:rPr>
          <w:b/>
          <w:i/>
        </w:rPr>
        <w:t xml:space="preserve">. </w:t>
      </w:r>
      <w:proofErr w:type="spellStart"/>
      <w:proofErr w:type="gramStart"/>
      <w:r w:rsidRPr="002E1527">
        <w:rPr>
          <w:b/>
          <w:i/>
        </w:rPr>
        <w:t>Ofc</w:t>
      </w:r>
      <w:proofErr w:type="spellEnd"/>
      <w:r w:rsidRPr="002E1527">
        <w:rPr>
          <w:b/>
          <w:i/>
        </w:rPr>
        <w:t>.</w:t>
      </w:r>
      <w:proofErr w:type="gramEnd"/>
    </w:p>
    <w:p w:rsidR="002E1527" w:rsidRPr="002E1527" w:rsidRDefault="002E1527" w:rsidP="002E1527">
      <w:pPr>
        <w:rPr>
          <w:b/>
          <w:i/>
        </w:rPr>
      </w:pPr>
      <w:r w:rsidRPr="002E1527">
        <w:rPr>
          <w:b/>
          <w:i/>
        </w:rPr>
        <w:t xml:space="preserve">    Military Traffic Management Command</w:t>
      </w:r>
      <w:r>
        <w:rPr>
          <w:b/>
          <w:i/>
        </w:rPr>
        <w:t xml:space="preserve"> / </w:t>
      </w:r>
      <w:r w:rsidRPr="002E1527">
        <w:rPr>
          <w:b/>
          <w:i/>
        </w:rPr>
        <w:t xml:space="preserve">  National Aeronautics and Space Administration</w:t>
      </w:r>
    </w:p>
    <w:p w:rsidR="002E1527" w:rsidRPr="002E1527" w:rsidRDefault="002E1527" w:rsidP="002E1527">
      <w:pPr>
        <w:rPr>
          <w:b/>
          <w:i/>
        </w:rPr>
      </w:pPr>
      <w:r w:rsidRPr="002E1527">
        <w:rPr>
          <w:b/>
          <w:i/>
        </w:rPr>
        <w:t xml:space="preserve">    Nuclear Regulatory Commission</w:t>
      </w:r>
      <w:r>
        <w:rPr>
          <w:b/>
          <w:i/>
        </w:rPr>
        <w:t xml:space="preserve"> / </w:t>
      </w:r>
      <w:r w:rsidRPr="002E1527">
        <w:rPr>
          <w:b/>
          <w:i/>
        </w:rPr>
        <w:t xml:space="preserve">  Office of Management and Budget</w:t>
      </w:r>
    </w:p>
    <w:p w:rsidR="002E1527" w:rsidRPr="002E1527" w:rsidRDefault="002E1527" w:rsidP="002E1527">
      <w:pPr>
        <w:rPr>
          <w:b/>
          <w:i/>
        </w:rPr>
      </w:pPr>
      <w:r w:rsidRPr="002E1527">
        <w:rPr>
          <w:b/>
          <w:i/>
        </w:rPr>
        <w:t xml:space="preserve">    Office of the Secretary of Defense</w:t>
      </w:r>
      <w:r>
        <w:rPr>
          <w:b/>
          <w:i/>
        </w:rPr>
        <w:t xml:space="preserve"> </w:t>
      </w:r>
      <w:proofErr w:type="gramStart"/>
      <w:r>
        <w:rPr>
          <w:b/>
          <w:i/>
        </w:rPr>
        <w:t xml:space="preserve">/ </w:t>
      </w:r>
      <w:r w:rsidRPr="002E1527">
        <w:rPr>
          <w:b/>
          <w:i/>
        </w:rPr>
        <w:t xml:space="preserve"> Small</w:t>
      </w:r>
      <w:proofErr w:type="gramEnd"/>
      <w:r w:rsidRPr="002E1527">
        <w:rPr>
          <w:b/>
          <w:i/>
        </w:rPr>
        <w:t xml:space="preserve"> Business Administration</w:t>
      </w:r>
    </w:p>
    <w:p w:rsidR="002E1527" w:rsidRPr="002E1527" w:rsidRDefault="002E1527" w:rsidP="002E1527">
      <w:pPr>
        <w:rPr>
          <w:b/>
          <w:i/>
        </w:rPr>
      </w:pPr>
      <w:r w:rsidRPr="002E1527">
        <w:rPr>
          <w:b/>
          <w:i/>
        </w:rPr>
        <w:t xml:space="preserve">    Social Security Administration</w:t>
      </w:r>
      <w:r>
        <w:rPr>
          <w:b/>
          <w:i/>
        </w:rPr>
        <w:t xml:space="preserve"> </w:t>
      </w:r>
      <w:proofErr w:type="gramStart"/>
      <w:r>
        <w:rPr>
          <w:b/>
          <w:i/>
        </w:rPr>
        <w:t xml:space="preserve">/ </w:t>
      </w:r>
      <w:r w:rsidRPr="002E1527">
        <w:rPr>
          <w:b/>
          <w:i/>
        </w:rPr>
        <w:t xml:space="preserve"> Transportation</w:t>
      </w:r>
      <w:proofErr w:type="gramEnd"/>
      <w:r w:rsidRPr="002E1527">
        <w:rPr>
          <w:b/>
          <w:i/>
        </w:rPr>
        <w:t xml:space="preserve"> Security Administration</w:t>
      </w:r>
    </w:p>
    <w:p w:rsidR="002E1527" w:rsidRPr="002E1527" w:rsidRDefault="002E1527" w:rsidP="002E1527">
      <w:pPr>
        <w:rPr>
          <w:b/>
          <w:i/>
        </w:rPr>
      </w:pPr>
      <w:r w:rsidRPr="002E1527">
        <w:rPr>
          <w:b/>
          <w:i/>
        </w:rPr>
        <w:t xml:space="preserve">    The Joint Staff</w:t>
      </w:r>
      <w:r>
        <w:rPr>
          <w:b/>
          <w:i/>
        </w:rPr>
        <w:t xml:space="preserve"> </w:t>
      </w:r>
      <w:proofErr w:type="gramStart"/>
      <w:r>
        <w:rPr>
          <w:b/>
          <w:i/>
        </w:rPr>
        <w:t xml:space="preserve">/ </w:t>
      </w:r>
      <w:r w:rsidRPr="002E1527">
        <w:rPr>
          <w:b/>
          <w:i/>
        </w:rPr>
        <w:t xml:space="preserve"> U.S</w:t>
      </w:r>
      <w:proofErr w:type="gramEnd"/>
      <w:r w:rsidRPr="002E1527">
        <w:rPr>
          <w:b/>
          <w:i/>
        </w:rPr>
        <w:t>. Army</w:t>
      </w:r>
      <w:r>
        <w:rPr>
          <w:b/>
          <w:i/>
        </w:rPr>
        <w:t xml:space="preserve"> / </w:t>
      </w:r>
      <w:r w:rsidRPr="002E1527">
        <w:rPr>
          <w:b/>
          <w:i/>
        </w:rPr>
        <w:t xml:space="preserve"> U.S. Agency for International Development</w:t>
      </w:r>
    </w:p>
    <w:p w:rsidR="002E1527" w:rsidRPr="002E1527" w:rsidRDefault="002E1527" w:rsidP="002E1527">
      <w:pPr>
        <w:rPr>
          <w:b/>
          <w:i/>
        </w:rPr>
      </w:pPr>
      <w:r w:rsidRPr="002E1527">
        <w:rPr>
          <w:b/>
          <w:i/>
        </w:rPr>
        <w:t xml:space="preserve">    U.S. Coast Guard</w:t>
      </w:r>
      <w:r>
        <w:rPr>
          <w:b/>
          <w:i/>
        </w:rPr>
        <w:t xml:space="preserve"> </w:t>
      </w:r>
      <w:proofErr w:type="gramStart"/>
      <w:r>
        <w:rPr>
          <w:b/>
          <w:i/>
        </w:rPr>
        <w:t xml:space="preserve">/ </w:t>
      </w:r>
      <w:r w:rsidRPr="002E1527">
        <w:rPr>
          <w:b/>
          <w:i/>
        </w:rPr>
        <w:t xml:space="preserve"> U.S</w:t>
      </w:r>
      <w:proofErr w:type="gramEnd"/>
      <w:r w:rsidRPr="002E1527">
        <w:rPr>
          <w:b/>
          <w:i/>
        </w:rPr>
        <w:t>. Department of Agriculture</w:t>
      </w:r>
      <w:r>
        <w:rPr>
          <w:b/>
          <w:i/>
        </w:rPr>
        <w:t xml:space="preserve"> / </w:t>
      </w:r>
      <w:r w:rsidRPr="002E1527">
        <w:rPr>
          <w:b/>
          <w:i/>
        </w:rPr>
        <w:t xml:space="preserve"> U.S. Department of Commerce</w:t>
      </w:r>
    </w:p>
    <w:p w:rsidR="002E1527" w:rsidRPr="002E1527" w:rsidRDefault="002E1527" w:rsidP="002E1527">
      <w:pPr>
        <w:rPr>
          <w:b/>
          <w:i/>
        </w:rPr>
      </w:pPr>
      <w:r w:rsidRPr="002E1527">
        <w:rPr>
          <w:b/>
          <w:i/>
        </w:rPr>
        <w:t xml:space="preserve">    U.S. Department of Education</w:t>
      </w:r>
      <w:r>
        <w:rPr>
          <w:b/>
          <w:i/>
        </w:rPr>
        <w:t xml:space="preserve"> </w:t>
      </w:r>
      <w:proofErr w:type="gramStart"/>
      <w:r>
        <w:rPr>
          <w:b/>
          <w:i/>
        </w:rPr>
        <w:t xml:space="preserve">/ </w:t>
      </w:r>
      <w:r w:rsidRPr="002E1527">
        <w:rPr>
          <w:b/>
          <w:i/>
        </w:rPr>
        <w:t xml:space="preserve"> U.S</w:t>
      </w:r>
      <w:proofErr w:type="gramEnd"/>
      <w:r w:rsidRPr="002E1527">
        <w:rPr>
          <w:b/>
          <w:i/>
        </w:rPr>
        <w:t>. Department of Energy</w:t>
      </w:r>
      <w:r>
        <w:rPr>
          <w:b/>
          <w:i/>
        </w:rPr>
        <w:t xml:space="preserve"> / </w:t>
      </w:r>
      <w:r w:rsidRPr="002E1527">
        <w:rPr>
          <w:b/>
          <w:i/>
        </w:rPr>
        <w:t xml:space="preserve"> U.S. Department of Health and </w:t>
      </w:r>
      <w:r>
        <w:rPr>
          <w:b/>
          <w:i/>
        </w:rPr>
        <w:t xml:space="preserve">    </w:t>
      </w:r>
      <w:r w:rsidRPr="002E1527">
        <w:rPr>
          <w:b/>
          <w:i/>
        </w:rPr>
        <w:t>Human Services</w:t>
      </w:r>
    </w:p>
    <w:p w:rsidR="002E1527" w:rsidRPr="002E1527" w:rsidRDefault="002E1527" w:rsidP="002E1527">
      <w:pPr>
        <w:rPr>
          <w:b/>
          <w:i/>
        </w:rPr>
      </w:pPr>
      <w:r w:rsidRPr="002E1527">
        <w:rPr>
          <w:b/>
          <w:i/>
        </w:rPr>
        <w:t xml:space="preserve">    U.S. Department of Homeland Security</w:t>
      </w:r>
      <w:r>
        <w:rPr>
          <w:b/>
          <w:i/>
        </w:rPr>
        <w:t xml:space="preserve"> / </w:t>
      </w:r>
      <w:r w:rsidRPr="002E1527">
        <w:rPr>
          <w:b/>
          <w:i/>
        </w:rPr>
        <w:t>U.S. Department of Housing and Urban Development</w:t>
      </w:r>
    </w:p>
    <w:p w:rsidR="002E1527" w:rsidRPr="002E1527" w:rsidRDefault="002E1527" w:rsidP="002E1527">
      <w:pPr>
        <w:rPr>
          <w:b/>
          <w:i/>
        </w:rPr>
      </w:pPr>
      <w:r w:rsidRPr="002E1527">
        <w:rPr>
          <w:b/>
          <w:i/>
        </w:rPr>
        <w:t xml:space="preserve">    U.S. Department of Interior</w:t>
      </w:r>
      <w:r>
        <w:rPr>
          <w:b/>
          <w:i/>
        </w:rPr>
        <w:t xml:space="preserve"> </w:t>
      </w:r>
      <w:proofErr w:type="gramStart"/>
      <w:r>
        <w:rPr>
          <w:b/>
          <w:i/>
        </w:rPr>
        <w:t xml:space="preserve">/ </w:t>
      </w:r>
      <w:r w:rsidRPr="002E1527">
        <w:rPr>
          <w:b/>
          <w:i/>
        </w:rPr>
        <w:t xml:space="preserve"> U.S</w:t>
      </w:r>
      <w:proofErr w:type="gramEnd"/>
      <w:r w:rsidRPr="002E1527">
        <w:rPr>
          <w:b/>
          <w:i/>
        </w:rPr>
        <w:t>. Department of Justice</w:t>
      </w:r>
      <w:r>
        <w:rPr>
          <w:b/>
          <w:i/>
        </w:rPr>
        <w:t xml:space="preserve"> / </w:t>
      </w:r>
      <w:r w:rsidRPr="002E1527">
        <w:rPr>
          <w:b/>
          <w:i/>
        </w:rPr>
        <w:t xml:space="preserve"> U.S. Department of Labor</w:t>
      </w:r>
    </w:p>
    <w:p w:rsidR="002E1527" w:rsidRDefault="002E1527" w:rsidP="002E1527">
      <w:pPr>
        <w:rPr>
          <w:b/>
          <w:i/>
        </w:rPr>
      </w:pPr>
      <w:r w:rsidRPr="002E1527">
        <w:rPr>
          <w:b/>
          <w:i/>
        </w:rPr>
        <w:t xml:space="preserve">    U.S. Department of State</w:t>
      </w:r>
      <w:r>
        <w:rPr>
          <w:b/>
          <w:i/>
        </w:rPr>
        <w:t xml:space="preserve"> </w:t>
      </w:r>
      <w:proofErr w:type="gramStart"/>
      <w:r>
        <w:rPr>
          <w:b/>
          <w:i/>
        </w:rPr>
        <w:t>/</w:t>
      </w:r>
      <w:r w:rsidRPr="002E1527">
        <w:rPr>
          <w:b/>
          <w:i/>
        </w:rPr>
        <w:t xml:space="preserve">  U.S</w:t>
      </w:r>
      <w:proofErr w:type="gramEnd"/>
      <w:r w:rsidRPr="002E1527">
        <w:rPr>
          <w:b/>
          <w:i/>
        </w:rPr>
        <w:t>. Department of Transportation</w:t>
      </w:r>
      <w:r>
        <w:rPr>
          <w:b/>
          <w:i/>
        </w:rPr>
        <w:t xml:space="preserve">/ </w:t>
      </w:r>
      <w:r w:rsidRPr="002E1527">
        <w:rPr>
          <w:b/>
          <w:i/>
        </w:rPr>
        <w:t xml:space="preserve">  U.S. Department of Treasury</w:t>
      </w:r>
      <w:r>
        <w:rPr>
          <w:b/>
          <w:i/>
        </w:rPr>
        <w:t xml:space="preserve"> /</w:t>
      </w:r>
      <w:r w:rsidRPr="002E1527">
        <w:rPr>
          <w:b/>
          <w:i/>
        </w:rPr>
        <w:t xml:space="preserve">    U.S. Department of Veterans Affairs</w:t>
      </w:r>
      <w:r>
        <w:rPr>
          <w:b/>
          <w:i/>
        </w:rPr>
        <w:t xml:space="preserve"> /</w:t>
      </w:r>
      <w:r w:rsidRPr="002E1527">
        <w:rPr>
          <w:b/>
          <w:i/>
        </w:rPr>
        <w:t xml:space="preserve">    U.S. Navy</w:t>
      </w:r>
    </w:p>
    <w:p w:rsidR="004254A5" w:rsidRDefault="004254A5" w:rsidP="002E1527">
      <w:pPr>
        <w:rPr>
          <w:b/>
          <w:i/>
        </w:rPr>
      </w:pPr>
      <w:hyperlink r:id="rId38" w:history="1">
        <w:r w:rsidRPr="00F4303E">
          <w:rPr>
            <w:rStyle w:val="Hyperlink"/>
            <w:b/>
            <w:i/>
          </w:rPr>
          <w:t>http://bit.ly/jAioNo</w:t>
        </w:r>
      </w:hyperlink>
    </w:p>
    <w:p w:rsidR="00FD0A02" w:rsidRPr="00FD0A02" w:rsidRDefault="00FD0A02" w:rsidP="00FD0A02">
      <w:pPr>
        <w:rPr>
          <w:b/>
          <w:i/>
        </w:rPr>
      </w:pPr>
      <w:r w:rsidRPr="00FD0A02">
        <w:rPr>
          <w:b/>
          <w:i/>
        </w:rPr>
        <w:lastRenderedPageBreak/>
        <w:t>Wyle Laboratories, CA</w:t>
      </w:r>
    </w:p>
    <w:p w:rsidR="00FD0A02" w:rsidRPr="00FD0A02" w:rsidRDefault="00FD0A02" w:rsidP="00FD0A02">
      <w:pPr>
        <w:rPr>
          <w:b/>
          <w:i/>
        </w:rPr>
      </w:pPr>
      <w:r w:rsidRPr="00FD0A02">
        <w:rPr>
          <w:b/>
          <w:i/>
        </w:rPr>
        <w:t xml:space="preserve">George Melton (CEO) </w:t>
      </w:r>
      <w:proofErr w:type="gramStart"/>
      <w:r w:rsidRPr="00FD0A02">
        <w:rPr>
          <w:b/>
          <w:i/>
        </w:rPr>
        <w:t>joined  Wyle</w:t>
      </w:r>
      <w:proofErr w:type="gramEnd"/>
      <w:r w:rsidRPr="00FD0A02">
        <w:rPr>
          <w:b/>
          <w:i/>
        </w:rPr>
        <w:t xml:space="preserve"> as CEO and president in January 2005. Prior to joining </w:t>
      </w:r>
      <w:proofErr w:type="gramStart"/>
      <w:r w:rsidRPr="00FD0A02">
        <w:rPr>
          <w:b/>
          <w:i/>
        </w:rPr>
        <w:t>the  company</w:t>
      </w:r>
      <w:proofErr w:type="gramEnd"/>
      <w:r w:rsidRPr="00FD0A02">
        <w:rPr>
          <w:b/>
          <w:i/>
        </w:rPr>
        <w:t>, he served as president of URS’ EG&amp;G Division</w:t>
      </w:r>
    </w:p>
    <w:p w:rsidR="00FD0A02" w:rsidRPr="00FD0A02" w:rsidRDefault="00FD0A02" w:rsidP="00FD0A02">
      <w:pPr>
        <w:rPr>
          <w:b/>
          <w:i/>
        </w:rPr>
      </w:pPr>
      <w:r w:rsidRPr="00FD0A02">
        <w:rPr>
          <w:b/>
          <w:i/>
        </w:rPr>
        <w:t xml:space="preserve">Brent </w:t>
      </w:r>
      <w:proofErr w:type="spellStart"/>
      <w:r w:rsidRPr="00FD0A02">
        <w:rPr>
          <w:b/>
          <w:i/>
        </w:rPr>
        <w:t>Bennitt</w:t>
      </w:r>
      <w:proofErr w:type="spellEnd"/>
      <w:r w:rsidRPr="00FD0A02">
        <w:rPr>
          <w:b/>
          <w:i/>
        </w:rPr>
        <w:t xml:space="preserve"> (EXECUTIVE VP)</w:t>
      </w:r>
      <w:proofErr w:type="gramStart"/>
      <w:r w:rsidRPr="00FD0A02">
        <w:rPr>
          <w:b/>
          <w:i/>
        </w:rPr>
        <w:t>,  who</w:t>
      </w:r>
      <w:proofErr w:type="gramEnd"/>
      <w:r w:rsidRPr="00FD0A02">
        <w:rPr>
          <w:b/>
          <w:i/>
        </w:rPr>
        <w:t xml:space="preserve"> joined Wyle in January 2005, was named executive vice president for  Wyle on Jan. 1, 2011. He previously served as group president of </w:t>
      </w:r>
      <w:proofErr w:type="gramStart"/>
      <w:r w:rsidRPr="00FD0A02">
        <w:rPr>
          <w:b/>
          <w:i/>
        </w:rPr>
        <w:t>the  Aerospace</w:t>
      </w:r>
      <w:proofErr w:type="gramEnd"/>
      <w:r w:rsidRPr="00FD0A02">
        <w:rPr>
          <w:b/>
          <w:i/>
        </w:rPr>
        <w:t xml:space="preserve"> Group which was formed in 2005 as a result of the acquisition  of General Dynamic’s Aeronautics. </w:t>
      </w:r>
      <w:proofErr w:type="spellStart"/>
      <w:r w:rsidRPr="00FD0A02">
        <w:rPr>
          <w:b/>
          <w:i/>
        </w:rPr>
        <w:t>Veridian</w:t>
      </w:r>
      <w:proofErr w:type="spellEnd"/>
      <w:r w:rsidRPr="00FD0A02">
        <w:rPr>
          <w:b/>
          <w:i/>
        </w:rPr>
        <w:t xml:space="preserve"> Corporation</w:t>
      </w:r>
    </w:p>
    <w:p w:rsidR="00FD0A02" w:rsidRPr="00FD0A02" w:rsidRDefault="00FD0A02" w:rsidP="00FD0A02">
      <w:pPr>
        <w:rPr>
          <w:b/>
          <w:i/>
        </w:rPr>
      </w:pPr>
      <w:r w:rsidRPr="00FD0A02">
        <w:rPr>
          <w:b/>
          <w:i/>
        </w:rPr>
        <w:t xml:space="preserve">Dr. Anita Jones: (Board of Directors for BBN Technologies and </w:t>
      </w:r>
      <w:proofErr w:type="spellStart"/>
      <w:r w:rsidRPr="00FD0A02">
        <w:rPr>
          <w:b/>
          <w:i/>
        </w:rPr>
        <w:t>InQtel</w:t>
      </w:r>
      <w:proofErr w:type="spellEnd"/>
      <w:r w:rsidRPr="00FD0A02">
        <w:rPr>
          <w:b/>
          <w:i/>
        </w:rPr>
        <w:t xml:space="preserve">) Jones is also the director of defense research for the Department of Defense and she primarily oversees </w:t>
      </w:r>
      <w:r w:rsidRPr="00E22D56">
        <w:rPr>
          <w:b/>
          <w:i/>
          <w:sz w:val="28"/>
          <w:szCs w:val="28"/>
        </w:rPr>
        <w:t>DARPA.</w:t>
      </w:r>
    </w:p>
    <w:p w:rsidR="00FD0A02" w:rsidRDefault="00FD0A02" w:rsidP="00FD0A02">
      <w:pPr>
        <w:rPr>
          <w:b/>
          <w:i/>
        </w:rPr>
      </w:pPr>
      <w:r w:rsidRPr="00FD0A02">
        <w:rPr>
          <w:b/>
          <w:i/>
        </w:rPr>
        <w:t xml:space="preserve">BBN Technologies Appoints Dr. Anita K. Jones to Board of Directors: </w:t>
      </w:r>
    </w:p>
    <w:p w:rsidR="00E22D56" w:rsidRDefault="00E22D56" w:rsidP="00FD0A02">
      <w:pPr>
        <w:rPr>
          <w:b/>
          <w:i/>
        </w:rPr>
      </w:pPr>
      <w:hyperlink r:id="rId39" w:history="1">
        <w:r w:rsidRPr="00F4303E">
          <w:rPr>
            <w:rStyle w:val="Hyperlink"/>
            <w:b/>
            <w:i/>
          </w:rPr>
          <w:t>http://bit.ly/lOz97A</w:t>
        </w:r>
      </w:hyperlink>
    </w:p>
    <w:p w:rsidR="00E22D56" w:rsidRPr="00E22D56" w:rsidRDefault="00E22D56" w:rsidP="00FD0A02">
      <w:pPr>
        <w:rPr>
          <w:b/>
          <w:i/>
          <w:u w:val="single"/>
        </w:rPr>
      </w:pPr>
      <w:r w:rsidRPr="00E22D56">
        <w:rPr>
          <w:b/>
          <w:i/>
        </w:rPr>
        <w:t xml:space="preserve">Tom </w:t>
      </w:r>
      <w:proofErr w:type="gramStart"/>
      <w:r w:rsidRPr="00E22D56">
        <w:rPr>
          <w:b/>
          <w:i/>
        </w:rPr>
        <w:t>Anderson  serves</w:t>
      </w:r>
      <w:proofErr w:type="gramEnd"/>
      <w:r w:rsidRPr="00E22D56">
        <w:rPr>
          <w:b/>
          <w:i/>
        </w:rPr>
        <w:t xml:space="preserve"> as group president of Wyle's Information Systems Group   headquartered in McLean, Va. Anderson has held senior positions with   major government information system providers including </w:t>
      </w:r>
      <w:r w:rsidRPr="00E22D56">
        <w:rPr>
          <w:b/>
          <w:i/>
          <w:u w:val="single"/>
        </w:rPr>
        <w:t>CSC, Raytheon,   Northrop Grumman and Federal Data Corporation.</w:t>
      </w:r>
    </w:p>
    <w:p w:rsidR="00E22D56" w:rsidRPr="00E22D56" w:rsidRDefault="00E22D56" w:rsidP="00FD0A02">
      <w:pPr>
        <w:rPr>
          <w:b/>
          <w:i/>
          <w:u w:val="single"/>
        </w:rPr>
      </w:pPr>
    </w:p>
    <w:p w:rsidR="00FD0A02" w:rsidRPr="00FD0A02" w:rsidRDefault="00FD0A02" w:rsidP="00FD0A02">
      <w:pPr>
        <w:rPr>
          <w:b/>
          <w:i/>
        </w:rPr>
      </w:pPr>
      <w:r w:rsidRPr="00E22D56">
        <w:rPr>
          <w:b/>
          <w:i/>
          <w:sz w:val="28"/>
          <w:szCs w:val="28"/>
        </w:rPr>
        <w:t>Federal Data Corporation</w:t>
      </w:r>
      <w:r w:rsidRPr="00FD0A02">
        <w:rPr>
          <w:b/>
          <w:i/>
        </w:rPr>
        <w:t xml:space="preserve"> provides information technology services </w:t>
      </w:r>
      <w:proofErr w:type="gramStart"/>
      <w:r w:rsidRPr="00FD0A02">
        <w:rPr>
          <w:b/>
          <w:i/>
        </w:rPr>
        <w:t>to  various</w:t>
      </w:r>
      <w:proofErr w:type="gramEnd"/>
      <w:r w:rsidRPr="00FD0A02">
        <w:rPr>
          <w:b/>
          <w:i/>
        </w:rPr>
        <w:t xml:space="preserve"> customers within the U.S. federal government.</w:t>
      </w:r>
    </w:p>
    <w:p w:rsidR="00FD0A02" w:rsidRPr="00FD0A02" w:rsidRDefault="00E22D56" w:rsidP="00FD0A02">
      <w:pPr>
        <w:rPr>
          <w:b/>
          <w:i/>
        </w:rPr>
      </w:pPr>
      <w:r>
        <w:rPr>
          <w:b/>
          <w:i/>
        </w:rPr>
        <w:t>I</w:t>
      </w:r>
      <w:r w:rsidR="00FD0A02" w:rsidRPr="00FD0A02">
        <w:rPr>
          <w:b/>
          <w:i/>
        </w:rPr>
        <w:t xml:space="preserve">n portfolio of The </w:t>
      </w:r>
      <w:proofErr w:type="spellStart"/>
      <w:r w:rsidR="00FD0A02" w:rsidRPr="00FD0A02">
        <w:rPr>
          <w:b/>
          <w:i/>
        </w:rPr>
        <w:t>Caryle</w:t>
      </w:r>
      <w:proofErr w:type="spellEnd"/>
      <w:r w:rsidR="00FD0A02" w:rsidRPr="00FD0A02">
        <w:rPr>
          <w:b/>
          <w:i/>
        </w:rPr>
        <w:t xml:space="preserve"> Group According to The Carlyle Group, Federal Data Corporation is no longer with them.  Federal Data Corporation was acquired by Northrop Grumman Corporation on 10/23/2000</w:t>
      </w:r>
    </w:p>
    <w:p w:rsidR="00FD0A02" w:rsidRPr="00E22D56" w:rsidRDefault="00FD0A02" w:rsidP="00FD0A02">
      <w:pPr>
        <w:rPr>
          <w:b/>
          <w:i/>
          <w:sz w:val="28"/>
          <w:szCs w:val="28"/>
        </w:rPr>
      </w:pPr>
      <w:r w:rsidRPr="00E22D56">
        <w:rPr>
          <w:b/>
          <w:i/>
          <w:sz w:val="28"/>
          <w:szCs w:val="28"/>
        </w:rPr>
        <w:t>Raytheon</w:t>
      </w:r>
    </w:p>
    <w:p w:rsidR="00FD0A02" w:rsidRPr="00FD0A02" w:rsidRDefault="00FD0A02" w:rsidP="00FD0A02">
      <w:pPr>
        <w:rPr>
          <w:b/>
          <w:i/>
        </w:rPr>
      </w:pPr>
      <w:r w:rsidRPr="00FD0A02">
        <w:rPr>
          <w:b/>
          <w:i/>
        </w:rPr>
        <w:t>A major US defense contractor, Raytheon's own materials identify it as the SIGINT contractor for the Global Hawk Unmanned aerial vehicle (UAV</w:t>
      </w:r>
      <w:proofErr w:type="gramStart"/>
      <w:r w:rsidRPr="00FD0A02">
        <w:rPr>
          <w:b/>
          <w:i/>
        </w:rPr>
        <w:t>)[</w:t>
      </w:r>
      <w:proofErr w:type="gramEnd"/>
      <w:r w:rsidRPr="00FD0A02">
        <w:rPr>
          <w:b/>
          <w:i/>
        </w:rPr>
        <w:t>38]. See further discussion of this product under Aircraft Platforms.</w:t>
      </w:r>
    </w:p>
    <w:p w:rsidR="00FD0A02" w:rsidRDefault="00E22D56" w:rsidP="00FD0A02">
      <w:pPr>
        <w:rPr>
          <w:b/>
          <w:i/>
        </w:rPr>
      </w:pPr>
      <w:hyperlink r:id="rId40" w:history="1">
        <w:r w:rsidRPr="00F4303E">
          <w:rPr>
            <w:rStyle w:val="Hyperlink"/>
            <w:b/>
            <w:i/>
          </w:rPr>
          <w:t>http://bit.ly/jfJsGV</w:t>
        </w:r>
      </w:hyperlink>
    </w:p>
    <w:p w:rsidR="008445E9" w:rsidRPr="009B54B1" w:rsidRDefault="008445E9" w:rsidP="008445E9">
      <w:pPr>
        <w:rPr>
          <w:b/>
          <w:i/>
          <w:sz w:val="24"/>
          <w:szCs w:val="24"/>
        </w:rPr>
      </w:pPr>
      <w:r w:rsidRPr="009B54B1">
        <w:rPr>
          <w:b/>
          <w:i/>
          <w:sz w:val="24"/>
          <w:szCs w:val="24"/>
        </w:rPr>
        <w:t>MISCELLANEOUS:</w:t>
      </w:r>
    </w:p>
    <w:p w:rsidR="008445E9" w:rsidRPr="008445E9" w:rsidRDefault="008445E9" w:rsidP="008445E9">
      <w:pPr>
        <w:rPr>
          <w:b/>
          <w:i/>
        </w:rPr>
      </w:pPr>
      <w:r w:rsidRPr="008445E9">
        <w:rPr>
          <w:b/>
          <w:i/>
        </w:rPr>
        <w:t xml:space="preserve">Multilateral </w:t>
      </w:r>
      <w:r w:rsidRPr="009B54B1">
        <w:rPr>
          <w:b/>
          <w:i/>
          <w:u w:val="single"/>
        </w:rPr>
        <w:t>SIGINT</w:t>
      </w:r>
    </w:p>
    <w:p w:rsidR="008445E9" w:rsidRPr="008445E9" w:rsidRDefault="008445E9" w:rsidP="008445E9">
      <w:pPr>
        <w:rPr>
          <w:b/>
          <w:i/>
        </w:rPr>
      </w:pPr>
      <w:r w:rsidRPr="008445E9">
        <w:rPr>
          <w:b/>
          <w:i/>
        </w:rPr>
        <w:t>Many organizations, national or not, are responsible for communications security as well as SIGINT; the organization makes codes and ciphers that it hopes opponents cannot break. There is a synergy between the two components; there is a saying among cryptologists that no one is qualified to create a cipher unless they have successfully cryptanalyzed a cipher of equivalent complexity.</w:t>
      </w:r>
      <w:r w:rsidR="00E22D56">
        <w:rPr>
          <w:b/>
          <w:i/>
        </w:rPr>
        <w:t xml:space="preserve"> </w:t>
      </w:r>
      <w:proofErr w:type="gramStart"/>
      <w:r w:rsidR="00E22D56">
        <w:rPr>
          <w:b/>
          <w:i/>
        </w:rPr>
        <w:t>cont.</w:t>
      </w:r>
      <w:proofErr w:type="gramEnd"/>
    </w:p>
    <w:p w:rsidR="00E22D56" w:rsidRDefault="00101E9C" w:rsidP="008445E9">
      <w:pPr>
        <w:rPr>
          <w:b/>
          <w:i/>
        </w:rPr>
      </w:pPr>
      <w:proofErr w:type="gramStart"/>
      <w:r>
        <w:rPr>
          <w:b/>
          <w:i/>
        </w:rPr>
        <w:lastRenderedPageBreak/>
        <w:t>MISCELLANEOUS</w:t>
      </w:r>
      <w:r w:rsidR="00E22D56">
        <w:rPr>
          <w:b/>
          <w:i/>
        </w:rPr>
        <w:t xml:space="preserve">  cont</w:t>
      </w:r>
      <w:proofErr w:type="gramEnd"/>
      <w:r w:rsidR="00E22D56">
        <w:rPr>
          <w:b/>
          <w:i/>
        </w:rPr>
        <w:t>.</w:t>
      </w:r>
    </w:p>
    <w:p w:rsidR="008445E9" w:rsidRPr="008445E9" w:rsidRDefault="008445E9" w:rsidP="008445E9">
      <w:pPr>
        <w:rPr>
          <w:b/>
          <w:i/>
        </w:rPr>
      </w:pPr>
      <w:r w:rsidRPr="008445E9">
        <w:rPr>
          <w:b/>
          <w:i/>
        </w:rPr>
        <w:t xml:space="preserve">Many US and allied SIGINT activities are considered Sensitive Compartmented Intelligence, and carry the special security marking, "HANDLE THROUGH COMINT CHANNELS ONLY", which is abbreviated as </w:t>
      </w:r>
      <w:proofErr w:type="gramStart"/>
      <w:r w:rsidRPr="008445E9">
        <w:rPr>
          <w:b/>
          <w:i/>
        </w:rPr>
        <w:t>a</w:t>
      </w:r>
      <w:proofErr w:type="gramEnd"/>
      <w:r w:rsidRPr="008445E9">
        <w:rPr>
          <w:b/>
          <w:i/>
        </w:rPr>
        <w:t xml:space="preserve"> suffix to the security classification. SECRET SIGINT material would be marked (S-CCO). For exceptionally sensitive TOP SECRET material, there might be an additional </w:t>
      </w:r>
      <w:proofErr w:type="spellStart"/>
      <w:r w:rsidRPr="008445E9">
        <w:rPr>
          <w:b/>
          <w:i/>
        </w:rPr>
        <w:t>codeword</w:t>
      </w:r>
      <w:proofErr w:type="spellEnd"/>
      <w:r w:rsidRPr="008445E9">
        <w:rPr>
          <w:b/>
          <w:i/>
        </w:rPr>
        <w:t>, such as (TS-CCO-RABID).</w:t>
      </w:r>
    </w:p>
    <w:p w:rsidR="008445E9" w:rsidRPr="008445E9" w:rsidRDefault="008445E9" w:rsidP="008445E9">
      <w:pPr>
        <w:rPr>
          <w:b/>
          <w:i/>
        </w:rPr>
      </w:pPr>
      <w:r w:rsidRPr="008445E9">
        <w:rPr>
          <w:b/>
          <w:i/>
        </w:rPr>
        <w:t>UKUSA Agreement</w:t>
      </w:r>
      <w:r>
        <w:rPr>
          <w:b/>
          <w:i/>
        </w:rPr>
        <w:t xml:space="preserve">: </w:t>
      </w:r>
      <w:r w:rsidRPr="008445E9">
        <w:rPr>
          <w:b/>
          <w:i/>
        </w:rPr>
        <w:t xml:space="preserve">SIGINT and security procedures are closely coordinated under what is called the UKUSA Community, which includes Australia, Canada, New Zealand, the United Kingdom, and the United States. It is widely rumored that those five nations cooperate in a major SIGINT activity codenamed </w:t>
      </w:r>
      <w:r w:rsidRPr="009B54B1">
        <w:rPr>
          <w:b/>
          <w:i/>
          <w:u w:val="single"/>
        </w:rPr>
        <w:t>ECHELON.</w:t>
      </w:r>
    </w:p>
    <w:p w:rsidR="008445E9" w:rsidRPr="008445E9" w:rsidRDefault="008445E9" w:rsidP="008445E9">
      <w:pPr>
        <w:rPr>
          <w:b/>
          <w:i/>
        </w:rPr>
      </w:pPr>
      <w:r w:rsidRPr="008445E9">
        <w:rPr>
          <w:b/>
          <w:i/>
        </w:rPr>
        <w:t>The National Security Agency (NSA) is the major SIGINT organization of the US, with other SIGINT activities in other parts of the intelligence community. There is SIGINT capability in several other agencies, often concerned with just one aspect, such as collection or tactical use. US military forces all have tactical SIGINT and COMSEC (Communications Security) units.</w:t>
      </w:r>
    </w:p>
    <w:p w:rsidR="008445E9" w:rsidRPr="008445E9" w:rsidRDefault="008445E9" w:rsidP="008445E9">
      <w:pPr>
        <w:rPr>
          <w:b/>
          <w:i/>
        </w:rPr>
      </w:pPr>
      <w:r w:rsidRPr="008445E9">
        <w:rPr>
          <w:b/>
          <w:i/>
        </w:rPr>
        <w:t>The interaction of the US intelligence community, especially COMINT, for domestic law enforcement and counterterrorism is extremely complex, balancing civil liberties versus security needs. There is no consensus on this balance and the matter is very controversial.</w:t>
      </w:r>
    </w:p>
    <w:p w:rsidR="008445E9" w:rsidRPr="008445E9" w:rsidRDefault="008445E9" w:rsidP="008445E9">
      <w:pPr>
        <w:rPr>
          <w:b/>
          <w:i/>
        </w:rPr>
      </w:pPr>
      <w:r w:rsidRPr="008445E9">
        <w:rPr>
          <w:b/>
          <w:i/>
        </w:rPr>
        <w:t xml:space="preserve">SIGINT business of Watkins-Johnson, a SIGINT electronics vendor with a long history, was acquired in 1995 by </w:t>
      </w:r>
      <w:r w:rsidRPr="00E06ACE">
        <w:rPr>
          <w:b/>
          <w:i/>
          <w:u w:val="single"/>
        </w:rPr>
        <w:t>Condor Systems.</w:t>
      </w:r>
      <w:r w:rsidRPr="008445E9">
        <w:rPr>
          <w:b/>
          <w:i/>
        </w:rPr>
        <w:t xml:space="preserve"> </w:t>
      </w:r>
      <w:r w:rsidRPr="00E06ACE">
        <w:rPr>
          <w:b/>
          <w:i/>
          <w:u w:val="single"/>
        </w:rPr>
        <w:t>Watkins-Johnson</w:t>
      </w:r>
      <w:r w:rsidRPr="008445E9">
        <w:rPr>
          <w:b/>
          <w:i/>
        </w:rPr>
        <w:t xml:space="preserve"> refocused to make its core business the manufacture of components. Condor Systems, in turn, was acquired by </w:t>
      </w:r>
      <w:r w:rsidRPr="009B54B1">
        <w:rPr>
          <w:b/>
          <w:i/>
          <w:u w:val="single"/>
        </w:rPr>
        <w:t>EDO Reconnaissance and Surveillance Systems</w:t>
      </w:r>
      <w:r w:rsidRPr="008445E9">
        <w:rPr>
          <w:b/>
          <w:i/>
        </w:rPr>
        <w:t xml:space="preserve"> Inc</w:t>
      </w:r>
      <w:proofErr w:type="gramStart"/>
      <w:r w:rsidRPr="008445E9">
        <w:rPr>
          <w:b/>
          <w:i/>
        </w:rPr>
        <w:t>.(</w:t>
      </w:r>
      <w:proofErr w:type="gramEnd"/>
      <w:r w:rsidRPr="008445E9">
        <w:rPr>
          <w:b/>
          <w:i/>
        </w:rPr>
        <w:t>EDO RSS). An actual piece of equipment, however, might still have a Watkins-Johnson label.</w:t>
      </w:r>
    </w:p>
    <w:p w:rsidR="008445E9" w:rsidRPr="00E06ACE" w:rsidRDefault="008445E9" w:rsidP="008445E9">
      <w:pPr>
        <w:rPr>
          <w:b/>
          <w:i/>
          <w:sz w:val="28"/>
          <w:szCs w:val="28"/>
          <w:u w:val="single"/>
        </w:rPr>
      </w:pPr>
      <w:proofErr w:type="spellStart"/>
      <w:r w:rsidRPr="00E06ACE">
        <w:rPr>
          <w:b/>
          <w:i/>
          <w:sz w:val="28"/>
          <w:szCs w:val="28"/>
          <w:u w:val="single"/>
        </w:rPr>
        <w:t>Elbit</w:t>
      </w:r>
      <w:proofErr w:type="spellEnd"/>
      <w:r w:rsidRPr="00E06ACE">
        <w:rPr>
          <w:b/>
          <w:i/>
          <w:sz w:val="28"/>
          <w:szCs w:val="28"/>
          <w:u w:val="single"/>
        </w:rPr>
        <w:t xml:space="preserve"> Systems</w:t>
      </w:r>
    </w:p>
    <w:p w:rsidR="008445E9" w:rsidRDefault="008445E9" w:rsidP="00E06ACE">
      <w:pPr>
        <w:rPr>
          <w:b/>
          <w:i/>
        </w:rPr>
      </w:pPr>
      <w:r w:rsidRPr="008445E9">
        <w:rPr>
          <w:b/>
          <w:i/>
        </w:rPr>
        <w:t xml:space="preserve">This Israeli firm, with worldwide strategic partners, owns </w:t>
      </w:r>
      <w:proofErr w:type="gramStart"/>
      <w:r w:rsidRPr="008445E9">
        <w:rPr>
          <w:b/>
          <w:i/>
        </w:rPr>
        <w:t>all of the</w:t>
      </w:r>
      <w:proofErr w:type="gramEnd"/>
      <w:r w:rsidRPr="008445E9">
        <w:rPr>
          <w:b/>
          <w:i/>
        </w:rPr>
        <w:t xml:space="preserve"> former Israeli military electronics manufacturer, </w:t>
      </w:r>
      <w:proofErr w:type="spellStart"/>
      <w:r w:rsidRPr="00E06ACE">
        <w:rPr>
          <w:b/>
          <w:i/>
          <w:u w:val="single"/>
        </w:rPr>
        <w:t>Tadiran</w:t>
      </w:r>
      <w:proofErr w:type="spellEnd"/>
      <w:r w:rsidRPr="00E06ACE">
        <w:rPr>
          <w:b/>
          <w:i/>
          <w:u w:val="single"/>
        </w:rPr>
        <w:t>.</w:t>
      </w:r>
      <w:r w:rsidRPr="008445E9">
        <w:rPr>
          <w:b/>
          <w:i/>
        </w:rPr>
        <w:t xml:space="preserve"> It has US manufacturing operations, which sometimes create US export control restrictions. </w:t>
      </w:r>
      <w:proofErr w:type="spellStart"/>
      <w:r w:rsidRPr="00E06ACE">
        <w:rPr>
          <w:b/>
          <w:i/>
          <w:u w:val="single"/>
        </w:rPr>
        <w:t>Elbit</w:t>
      </w:r>
      <w:proofErr w:type="spellEnd"/>
      <w:r w:rsidRPr="00E06ACE">
        <w:rPr>
          <w:b/>
          <w:i/>
          <w:u w:val="single"/>
        </w:rPr>
        <w:t xml:space="preserve"> </w:t>
      </w:r>
      <w:r w:rsidRPr="008445E9">
        <w:rPr>
          <w:b/>
          <w:i/>
        </w:rPr>
        <w:t xml:space="preserve">is teamed with </w:t>
      </w:r>
      <w:r w:rsidRPr="00E06ACE">
        <w:rPr>
          <w:b/>
          <w:u w:val="single"/>
        </w:rPr>
        <w:t>Thales Group</w:t>
      </w:r>
      <w:r w:rsidRPr="008445E9">
        <w:rPr>
          <w:b/>
          <w:i/>
        </w:rPr>
        <w:t xml:space="preserve"> to produce the UK's standard UAV.</w:t>
      </w:r>
    </w:p>
    <w:p w:rsidR="00E06ACE" w:rsidRPr="00E06ACE" w:rsidRDefault="00E06ACE" w:rsidP="00E06ACE">
      <w:pPr>
        <w:rPr>
          <w:b/>
          <w:i/>
          <w:sz w:val="28"/>
          <w:szCs w:val="28"/>
          <w:u w:val="single"/>
        </w:rPr>
      </w:pPr>
      <w:r w:rsidRPr="00E06ACE">
        <w:rPr>
          <w:b/>
          <w:i/>
          <w:sz w:val="28"/>
          <w:szCs w:val="28"/>
          <w:u w:val="single"/>
        </w:rPr>
        <w:t>Israel Aerospace Industries</w:t>
      </w:r>
    </w:p>
    <w:p w:rsidR="00E06ACE" w:rsidRPr="00E06ACE" w:rsidRDefault="00E06ACE" w:rsidP="00E06ACE">
      <w:pPr>
        <w:rPr>
          <w:b/>
          <w:i/>
        </w:rPr>
      </w:pPr>
      <w:r w:rsidRPr="00E06ACE">
        <w:rPr>
          <w:b/>
          <w:i/>
        </w:rPr>
        <w:t>Israel Aircraft Industries (IAI), which recently changed its name, is the largest defense contractor in Israel. It sells worldwide, although the United States has, on occasion, blocked a sale, which included US technology, to a nation the US considered unfriendly.</w:t>
      </w:r>
    </w:p>
    <w:p w:rsidR="00E06ACE" w:rsidRPr="00E06ACE" w:rsidRDefault="00E06ACE" w:rsidP="00E06ACE">
      <w:pPr>
        <w:rPr>
          <w:b/>
          <w:i/>
        </w:rPr>
      </w:pPr>
      <w:r w:rsidRPr="00E06ACE">
        <w:rPr>
          <w:b/>
          <w:i/>
        </w:rPr>
        <w:t xml:space="preserve">Within the context of SIGINT and related ISTAR product is the airborne </w:t>
      </w:r>
      <w:proofErr w:type="spellStart"/>
      <w:r w:rsidRPr="00E06ACE">
        <w:rPr>
          <w:b/>
          <w:i/>
        </w:rPr>
        <w:t>Phalcon</w:t>
      </w:r>
      <w:proofErr w:type="spellEnd"/>
      <w:r w:rsidRPr="00E06ACE">
        <w:rPr>
          <w:b/>
          <w:i/>
        </w:rPr>
        <w:t xml:space="preserve"> system, often described as an AWACS radar and battle management system, but having significant ELINT capabilities [23]. Based on an Active Electronically Scanned Array (AESA) radar and antenna, the </w:t>
      </w:r>
      <w:proofErr w:type="spellStart"/>
      <w:r w:rsidRPr="00E06ACE">
        <w:rPr>
          <w:b/>
          <w:i/>
        </w:rPr>
        <w:t>Phalcon</w:t>
      </w:r>
      <w:proofErr w:type="spellEnd"/>
      <w:r w:rsidRPr="00E06ACE">
        <w:rPr>
          <w:b/>
          <w:i/>
        </w:rPr>
        <w:t xml:space="preserve"> fuses data from the radar, but also IFF, COMINT and ELINT sensors. When the supplemental sensors detect an item of interest, the system control computer begins an active search for more information from other on-board and ground-based sensors.</w:t>
      </w:r>
    </w:p>
    <w:p w:rsidR="00E06ACE" w:rsidRDefault="00E06ACE" w:rsidP="00E06ACE">
      <w:pPr>
        <w:rPr>
          <w:b/>
          <w:i/>
        </w:rPr>
      </w:pPr>
      <w:r w:rsidRPr="00E06ACE">
        <w:rPr>
          <w:b/>
          <w:i/>
        </w:rPr>
        <w:lastRenderedPageBreak/>
        <w:t xml:space="preserve">First exhibited in 1993, full </w:t>
      </w:r>
      <w:proofErr w:type="spellStart"/>
      <w:r w:rsidRPr="00E06ACE">
        <w:rPr>
          <w:b/>
          <w:i/>
        </w:rPr>
        <w:t>Phalcon</w:t>
      </w:r>
      <w:proofErr w:type="spellEnd"/>
      <w:r w:rsidRPr="00E06ACE">
        <w:rPr>
          <w:b/>
          <w:i/>
        </w:rPr>
        <w:t>, other than one on an Israeli 707, has been sold to Chile and India (</w:t>
      </w:r>
      <w:proofErr w:type="spellStart"/>
      <w:r w:rsidRPr="00E06ACE">
        <w:rPr>
          <w:b/>
          <w:i/>
        </w:rPr>
        <w:t>Ilyushin</w:t>
      </w:r>
      <w:proofErr w:type="spellEnd"/>
      <w:r w:rsidRPr="00E06ACE">
        <w:rPr>
          <w:b/>
          <w:i/>
        </w:rPr>
        <w:t xml:space="preserve"> Il-76 platform), although a sale to the PRC was blocked by the US. A subset was sold to South Africa, and a miniaturized version will be installed in Israeli Gulfstream G550 SIGINT aircraft. This will include S- and L-band radars, as well as passive sensors</w:t>
      </w:r>
      <w:proofErr w:type="gramStart"/>
      <w:r w:rsidRPr="00E06ACE">
        <w:rPr>
          <w:b/>
          <w:i/>
        </w:rPr>
        <w:t>.[</w:t>
      </w:r>
      <w:proofErr w:type="gramEnd"/>
      <w:r w:rsidRPr="00E06ACE">
        <w:rPr>
          <w:b/>
          <w:i/>
        </w:rPr>
        <w:t>33]</w:t>
      </w:r>
    </w:p>
    <w:p w:rsidR="00E06ACE" w:rsidRDefault="00E06ACE" w:rsidP="00E06ACE">
      <w:pPr>
        <w:rPr>
          <w:b/>
          <w:i/>
        </w:rPr>
      </w:pPr>
      <w:hyperlink r:id="rId41" w:history="1">
        <w:r w:rsidRPr="00F4303E">
          <w:rPr>
            <w:rStyle w:val="Hyperlink"/>
            <w:b/>
            <w:i/>
          </w:rPr>
          <w:t>http://bit.ly/jfJsGV</w:t>
        </w:r>
      </w:hyperlink>
    </w:p>
    <w:p w:rsidR="009B54B1" w:rsidRDefault="009B54B1" w:rsidP="00E06ACE">
      <w:pPr>
        <w:rPr>
          <w:b/>
          <w:i/>
        </w:rPr>
      </w:pPr>
      <w:r w:rsidRPr="009B54B1">
        <w:rPr>
          <w:b/>
          <w:i/>
          <w:sz w:val="28"/>
          <w:szCs w:val="28"/>
        </w:rPr>
        <w:t>Large Internet Service Providers</w:t>
      </w:r>
      <w:r w:rsidRPr="009B54B1">
        <w:rPr>
          <w:b/>
          <w:i/>
        </w:rPr>
        <w:t xml:space="preserve"> (ISPs) increasingly believe that "deep packet inspection" is required to protect their internal infrastructure, as well as their customers, from malicious hacking and computer crime [36]. </w:t>
      </w:r>
      <w:r w:rsidRPr="009B54B1">
        <w:rPr>
          <w:b/>
          <w:i/>
          <w:u w:val="single"/>
        </w:rPr>
        <w:t xml:space="preserve">The same </w:t>
      </w:r>
      <w:proofErr w:type="gramStart"/>
      <w:r w:rsidRPr="009B54B1">
        <w:rPr>
          <w:b/>
          <w:i/>
          <w:u w:val="single"/>
        </w:rPr>
        <w:t>type of tools with legitimate ISP security applications also have</w:t>
      </w:r>
      <w:proofErr w:type="gramEnd"/>
      <w:r w:rsidRPr="009B54B1">
        <w:rPr>
          <w:b/>
          <w:i/>
          <w:u w:val="single"/>
        </w:rPr>
        <w:t xml:space="preserve"> COMINT interception and analysis capability</w:t>
      </w:r>
      <w:r w:rsidRPr="009B54B1">
        <w:rPr>
          <w:b/>
          <w:i/>
        </w:rPr>
        <w:t>. See "2000s" for a discussion of the surveillance capabilities of such software.</w:t>
      </w:r>
    </w:p>
    <w:p w:rsidR="00E06ACE" w:rsidRDefault="009B54B1" w:rsidP="00E06ACE">
      <w:pPr>
        <w:rPr>
          <w:b/>
          <w:i/>
        </w:rPr>
      </w:pPr>
      <w:hyperlink r:id="rId42" w:history="1">
        <w:r w:rsidRPr="00F4303E">
          <w:rPr>
            <w:rStyle w:val="Hyperlink"/>
            <w:b/>
            <w:i/>
          </w:rPr>
          <w:t>http://bit.ly/jfJsGV</w:t>
        </w:r>
      </w:hyperlink>
    </w:p>
    <w:p w:rsidR="00AE4E8A" w:rsidRPr="00AE4E8A" w:rsidRDefault="00AE4E8A" w:rsidP="00AE4E8A">
      <w:pPr>
        <w:rPr>
          <w:b/>
          <w:i/>
        </w:rPr>
      </w:pPr>
      <w:r w:rsidRPr="00AE4E8A">
        <w:rPr>
          <w:b/>
          <w:i/>
        </w:rPr>
        <w:t>Intelligence cycle management</w:t>
      </w:r>
    </w:p>
    <w:p w:rsidR="00AE4E8A" w:rsidRPr="00AE4E8A" w:rsidRDefault="00AE4E8A" w:rsidP="00AE4E8A">
      <w:pPr>
        <w:rPr>
          <w:b/>
          <w:i/>
        </w:rPr>
      </w:pPr>
      <w:r w:rsidRPr="00AE4E8A">
        <w:rPr>
          <w:b/>
          <w:i/>
        </w:rPr>
        <w:t>Intelligence</w:t>
      </w:r>
      <w:r>
        <w:rPr>
          <w:b/>
          <w:i/>
        </w:rPr>
        <w:t xml:space="preserve"> </w:t>
      </w:r>
      <w:r w:rsidRPr="00AE4E8A">
        <w:rPr>
          <w:b/>
          <w:i/>
        </w:rPr>
        <w:t>collection</w:t>
      </w:r>
      <w:r>
        <w:rPr>
          <w:b/>
          <w:i/>
        </w:rPr>
        <w:t xml:space="preserve"> </w:t>
      </w:r>
      <w:r w:rsidRPr="00AE4E8A">
        <w:rPr>
          <w:b/>
          <w:i/>
        </w:rPr>
        <w:t xml:space="preserve">management </w:t>
      </w:r>
      <w:r w:rsidRPr="00AE4E8A">
        <w:rPr>
          <w:b/>
          <w:i/>
        </w:rPr>
        <w:tab/>
      </w:r>
    </w:p>
    <w:p w:rsidR="00AE4E8A" w:rsidRPr="00AE4E8A" w:rsidRDefault="00AE4E8A" w:rsidP="00AE4E8A">
      <w:pPr>
        <w:rPr>
          <w:b/>
          <w:i/>
        </w:rPr>
      </w:pPr>
      <w:r w:rsidRPr="00AE4E8A">
        <w:rPr>
          <w:b/>
          <w:i/>
        </w:rPr>
        <w:t>Intelligence cycle management</w:t>
      </w:r>
    </w:p>
    <w:p w:rsidR="00AE4E8A" w:rsidRPr="00AE4E8A" w:rsidRDefault="00AE4E8A" w:rsidP="00AE4E8A">
      <w:pPr>
        <w:rPr>
          <w:b/>
          <w:i/>
        </w:rPr>
      </w:pPr>
      <w:r w:rsidRPr="00AE4E8A">
        <w:rPr>
          <w:b/>
          <w:i/>
        </w:rPr>
        <w:t>Intelligence</w:t>
      </w:r>
    </w:p>
    <w:p w:rsidR="00AE4E8A" w:rsidRPr="00AE4E8A" w:rsidRDefault="00AE4E8A" w:rsidP="00AE4E8A">
      <w:pPr>
        <w:rPr>
          <w:b/>
          <w:i/>
        </w:rPr>
      </w:pPr>
      <w:proofErr w:type="gramStart"/>
      <w:r w:rsidRPr="00AE4E8A">
        <w:rPr>
          <w:b/>
          <w:i/>
        </w:rPr>
        <w:t>collection</w:t>
      </w:r>
      <w:proofErr w:type="gramEnd"/>
    </w:p>
    <w:p w:rsidR="00AE4E8A" w:rsidRPr="00AE4E8A" w:rsidRDefault="00AE4E8A" w:rsidP="00AE4E8A">
      <w:pPr>
        <w:rPr>
          <w:b/>
          <w:i/>
        </w:rPr>
      </w:pPr>
      <w:proofErr w:type="gramStart"/>
      <w:r w:rsidRPr="00AE4E8A">
        <w:rPr>
          <w:b/>
          <w:i/>
        </w:rPr>
        <w:t>management</w:t>
      </w:r>
      <w:proofErr w:type="gramEnd"/>
      <w:r w:rsidRPr="00AE4E8A">
        <w:rPr>
          <w:b/>
          <w:i/>
        </w:rPr>
        <w:t xml:space="preserve"> </w:t>
      </w:r>
      <w:r w:rsidRPr="00AE4E8A">
        <w:rPr>
          <w:b/>
          <w:i/>
        </w:rPr>
        <w:tab/>
      </w:r>
      <w:bookmarkStart w:id="0" w:name="_GoBack"/>
      <w:bookmarkEnd w:id="0"/>
    </w:p>
    <w:p w:rsidR="00AE4E8A" w:rsidRPr="00AE4E8A" w:rsidRDefault="00AE4E8A" w:rsidP="00AE4E8A">
      <w:pPr>
        <w:rPr>
          <w:b/>
          <w:i/>
          <w:sz w:val="32"/>
          <w:szCs w:val="32"/>
          <w:u w:val="single"/>
        </w:rPr>
      </w:pPr>
      <w:r w:rsidRPr="00AE4E8A">
        <w:rPr>
          <w:b/>
          <w:i/>
          <w:sz w:val="32"/>
          <w:szCs w:val="32"/>
          <w:u w:val="single"/>
        </w:rPr>
        <w:t xml:space="preserve">HUMINT/ Human Intelligence </w:t>
      </w:r>
      <w:r w:rsidRPr="00AE4E8A">
        <w:rPr>
          <w:b/>
          <w:i/>
          <w:sz w:val="32"/>
          <w:szCs w:val="32"/>
          <w:u w:val="single"/>
        </w:rPr>
        <w:tab/>
      </w:r>
    </w:p>
    <w:p w:rsidR="00AE4E8A" w:rsidRPr="00AE4E8A" w:rsidRDefault="00AE4E8A" w:rsidP="00AE4E8A">
      <w:pPr>
        <w:rPr>
          <w:b/>
          <w:i/>
          <w:sz w:val="24"/>
          <w:szCs w:val="24"/>
        </w:rPr>
      </w:pPr>
      <w:r w:rsidRPr="00AE4E8A">
        <w:rPr>
          <w:b/>
          <w:i/>
          <w:sz w:val="24"/>
          <w:szCs w:val="24"/>
        </w:rPr>
        <w:t>Clandestine HUMINT (recruiting · operational techniques · Covert action · Direct action · Clandestine cell system)</w:t>
      </w:r>
    </w:p>
    <w:p w:rsidR="00AE4E8A" w:rsidRPr="00AE4E8A" w:rsidRDefault="00AE4E8A" w:rsidP="00AE4E8A">
      <w:pPr>
        <w:rPr>
          <w:b/>
          <w:i/>
        </w:rPr>
      </w:pPr>
      <w:r w:rsidRPr="00AE4E8A">
        <w:rPr>
          <w:b/>
          <w:i/>
        </w:rPr>
        <w:t>Special reconnaissance (organizations)</w:t>
      </w:r>
    </w:p>
    <w:p w:rsidR="00AE4E8A" w:rsidRPr="00AE4E8A" w:rsidRDefault="00AE4E8A" w:rsidP="00AE4E8A">
      <w:pPr>
        <w:rPr>
          <w:b/>
          <w:i/>
        </w:rPr>
      </w:pPr>
      <w:r w:rsidRPr="00AE4E8A">
        <w:rPr>
          <w:b/>
          <w:i/>
        </w:rPr>
        <w:t>Espionage (Agent handling · Asset · Black operation · Black bag operation · Concealment device · Cryptography · Cut-out · Dead drop · Eavesdropping · False flag · Industrial espionage · Intelligence assessment · Interrogation · Numbers station · One-way voice link · Official cover · Non-official cover · Resident spy · Steganography · Surveillance)</w:t>
      </w:r>
    </w:p>
    <w:p w:rsidR="00AE4E8A" w:rsidRPr="00AE4E8A" w:rsidRDefault="00AE4E8A" w:rsidP="00AE4E8A">
      <w:pPr>
        <w:rPr>
          <w:b/>
          <w:i/>
        </w:rPr>
      </w:pPr>
      <w:r w:rsidRPr="00AE4E8A">
        <w:rPr>
          <w:b/>
          <w:i/>
        </w:rPr>
        <w:t>SIGINT/</w:t>
      </w:r>
      <w:r>
        <w:rPr>
          <w:b/>
          <w:i/>
        </w:rPr>
        <w:t xml:space="preserve"> </w:t>
      </w:r>
      <w:r w:rsidRPr="00AE4E8A">
        <w:rPr>
          <w:b/>
          <w:i/>
        </w:rPr>
        <w:t xml:space="preserve">Signals Intelligence </w:t>
      </w:r>
      <w:r w:rsidRPr="00AE4E8A">
        <w:rPr>
          <w:b/>
          <w:i/>
        </w:rPr>
        <w:tab/>
      </w:r>
    </w:p>
    <w:p w:rsidR="00AE4E8A" w:rsidRPr="00AE4E8A" w:rsidRDefault="00AE4E8A" w:rsidP="00AE4E8A">
      <w:pPr>
        <w:rPr>
          <w:b/>
          <w:i/>
        </w:rPr>
      </w:pPr>
      <w:r w:rsidRPr="00AE4E8A">
        <w:rPr>
          <w:b/>
          <w:i/>
        </w:rPr>
        <w:t>SIGINT by alliances, nations and industries · SIGINT operational platforms by nation · SIGINT in modern history · TEMPEST · Direction finding · Traffic analysis</w:t>
      </w:r>
    </w:p>
    <w:p w:rsidR="00AE4E8A" w:rsidRPr="00AE4E8A" w:rsidRDefault="00AE4E8A" w:rsidP="00AE4E8A">
      <w:pPr>
        <w:rPr>
          <w:b/>
          <w:i/>
        </w:rPr>
      </w:pPr>
      <w:r w:rsidRPr="00AE4E8A">
        <w:rPr>
          <w:b/>
          <w:i/>
        </w:rPr>
        <w:t>MASINT/Measurement and</w:t>
      </w:r>
      <w:r>
        <w:rPr>
          <w:b/>
          <w:i/>
        </w:rPr>
        <w:t xml:space="preserve"> </w:t>
      </w:r>
      <w:r w:rsidRPr="00AE4E8A">
        <w:rPr>
          <w:b/>
          <w:i/>
        </w:rPr>
        <w:t xml:space="preserve">Signature Intelligence </w:t>
      </w:r>
      <w:r w:rsidRPr="00AE4E8A">
        <w:rPr>
          <w:b/>
          <w:i/>
        </w:rPr>
        <w:tab/>
      </w:r>
    </w:p>
    <w:p w:rsidR="00AE4E8A" w:rsidRPr="00AE4E8A" w:rsidRDefault="00AE4E8A" w:rsidP="00AE4E8A">
      <w:pPr>
        <w:rPr>
          <w:b/>
          <w:i/>
        </w:rPr>
      </w:pPr>
      <w:r w:rsidRPr="00AE4E8A">
        <w:rPr>
          <w:b/>
          <w:i/>
        </w:rPr>
        <w:t>Electro-optical · Nuclear · Geophysical · Radar · Radiofrequency · Materials · Casualty estimation</w:t>
      </w:r>
    </w:p>
    <w:p w:rsidR="00AE4E8A" w:rsidRPr="00AE4E8A" w:rsidRDefault="00AE4E8A" w:rsidP="00AE4E8A">
      <w:pPr>
        <w:rPr>
          <w:b/>
          <w:i/>
        </w:rPr>
      </w:pPr>
      <w:r w:rsidRPr="00AE4E8A">
        <w:rPr>
          <w:b/>
          <w:i/>
        </w:rPr>
        <w:lastRenderedPageBreak/>
        <w:t xml:space="preserve">Others </w:t>
      </w:r>
      <w:r w:rsidRPr="00AE4E8A">
        <w:rPr>
          <w:b/>
          <w:i/>
        </w:rPr>
        <w:tab/>
      </w:r>
    </w:p>
    <w:p w:rsidR="00AE4E8A" w:rsidRPr="00AE4E8A" w:rsidRDefault="00AE4E8A" w:rsidP="00AE4E8A">
      <w:pPr>
        <w:rPr>
          <w:b/>
          <w:i/>
        </w:rPr>
      </w:pPr>
      <w:r w:rsidRPr="00AE4E8A">
        <w:rPr>
          <w:b/>
          <w:i/>
        </w:rPr>
        <w:t>OSINT/Open source intelligence · IMINT/Imagery intelligence · GEOINT/Geospatial intelligence · FININT/Financial intelligence · TECHINT/Technical intelligence</w:t>
      </w:r>
    </w:p>
    <w:p w:rsidR="00AE4E8A" w:rsidRPr="00AE4E8A" w:rsidRDefault="00AE4E8A" w:rsidP="00AE4E8A">
      <w:pPr>
        <w:rPr>
          <w:b/>
          <w:i/>
        </w:rPr>
      </w:pPr>
      <w:r w:rsidRPr="00AE4E8A">
        <w:rPr>
          <w:b/>
          <w:i/>
        </w:rPr>
        <w:t>Intelligence cycle management</w:t>
      </w:r>
    </w:p>
    <w:p w:rsidR="00AE4E8A" w:rsidRPr="00AE4E8A" w:rsidRDefault="00AE4E8A" w:rsidP="00AE4E8A">
      <w:pPr>
        <w:rPr>
          <w:b/>
          <w:i/>
        </w:rPr>
      </w:pPr>
      <w:r w:rsidRPr="00AE4E8A">
        <w:rPr>
          <w:b/>
          <w:i/>
        </w:rPr>
        <w:t>Intelligence</w:t>
      </w:r>
    </w:p>
    <w:p w:rsidR="00AE4E8A" w:rsidRPr="00AE4E8A" w:rsidRDefault="00AE4E8A" w:rsidP="00AE4E8A">
      <w:pPr>
        <w:rPr>
          <w:b/>
          <w:i/>
        </w:rPr>
      </w:pPr>
      <w:proofErr w:type="gramStart"/>
      <w:r w:rsidRPr="00AE4E8A">
        <w:rPr>
          <w:b/>
          <w:i/>
        </w:rPr>
        <w:t>collection</w:t>
      </w:r>
      <w:proofErr w:type="gramEnd"/>
    </w:p>
    <w:p w:rsidR="00AE4E8A" w:rsidRPr="00AE4E8A" w:rsidRDefault="00AE4E8A" w:rsidP="00AE4E8A">
      <w:pPr>
        <w:rPr>
          <w:b/>
          <w:i/>
        </w:rPr>
      </w:pPr>
      <w:proofErr w:type="gramStart"/>
      <w:r w:rsidRPr="00AE4E8A">
        <w:rPr>
          <w:b/>
          <w:i/>
        </w:rPr>
        <w:t>management</w:t>
      </w:r>
      <w:proofErr w:type="gramEnd"/>
      <w:r w:rsidRPr="00AE4E8A">
        <w:rPr>
          <w:b/>
          <w:i/>
        </w:rPr>
        <w:t xml:space="preserve"> </w:t>
      </w:r>
      <w:r w:rsidRPr="00AE4E8A">
        <w:rPr>
          <w:b/>
          <w:i/>
        </w:rPr>
        <w:tab/>
      </w:r>
    </w:p>
    <w:p w:rsidR="00AE4E8A" w:rsidRPr="00AE4E8A" w:rsidRDefault="00AE4E8A" w:rsidP="00AE4E8A">
      <w:pPr>
        <w:rPr>
          <w:b/>
          <w:i/>
        </w:rPr>
      </w:pPr>
      <w:r w:rsidRPr="00AE4E8A">
        <w:rPr>
          <w:b/>
          <w:i/>
        </w:rPr>
        <w:t>HUMINT/</w:t>
      </w:r>
    </w:p>
    <w:p w:rsidR="00AE4E8A" w:rsidRPr="00AE4E8A" w:rsidRDefault="00AE4E8A" w:rsidP="00AE4E8A">
      <w:pPr>
        <w:rPr>
          <w:b/>
          <w:i/>
        </w:rPr>
      </w:pPr>
      <w:r w:rsidRPr="00AE4E8A">
        <w:rPr>
          <w:b/>
          <w:i/>
        </w:rPr>
        <w:t xml:space="preserve">Human Intelligence </w:t>
      </w:r>
      <w:r w:rsidRPr="00AE4E8A">
        <w:rPr>
          <w:b/>
          <w:i/>
        </w:rPr>
        <w:tab/>
      </w:r>
    </w:p>
    <w:p w:rsidR="00AE4E8A" w:rsidRPr="00AE4E8A" w:rsidRDefault="00AE4E8A" w:rsidP="00AE4E8A">
      <w:pPr>
        <w:rPr>
          <w:b/>
          <w:i/>
        </w:rPr>
      </w:pPr>
      <w:r w:rsidRPr="00AE4E8A">
        <w:rPr>
          <w:b/>
          <w:i/>
        </w:rPr>
        <w:t>Clandestine HUMINT (recruiting · operational techniques · Covert action · Direct action · Clandestine cell system)</w:t>
      </w:r>
    </w:p>
    <w:p w:rsidR="00AE4E8A" w:rsidRPr="00AE4E8A" w:rsidRDefault="00AE4E8A" w:rsidP="00AE4E8A">
      <w:pPr>
        <w:rPr>
          <w:b/>
          <w:i/>
        </w:rPr>
      </w:pPr>
      <w:r w:rsidRPr="00AE4E8A">
        <w:rPr>
          <w:b/>
          <w:i/>
        </w:rPr>
        <w:t>Special reconnaissance (organizations)</w:t>
      </w:r>
    </w:p>
    <w:p w:rsidR="00AE4E8A" w:rsidRPr="00AE4E8A" w:rsidRDefault="00AE4E8A" w:rsidP="00AE4E8A">
      <w:pPr>
        <w:rPr>
          <w:b/>
          <w:i/>
        </w:rPr>
      </w:pPr>
      <w:r w:rsidRPr="00AE4E8A">
        <w:rPr>
          <w:b/>
          <w:i/>
        </w:rPr>
        <w:t>Espionage (Agent handling · Asset · Black operation · Black bag operation · Concealment device · Cryptography · Cut-out · Dead drop · Eavesdropping · False flag · Industrial espionage · Intelligence assessment · Interrogation · Numbers station · One-way voice link · Official cover · Non-official cover · Resident spy · Steganography · Surveillance)</w:t>
      </w:r>
    </w:p>
    <w:p w:rsidR="00AE4E8A" w:rsidRPr="00AE4E8A" w:rsidRDefault="00AE4E8A" w:rsidP="00AE4E8A">
      <w:pPr>
        <w:rPr>
          <w:b/>
          <w:i/>
        </w:rPr>
      </w:pPr>
      <w:r w:rsidRPr="00AE4E8A">
        <w:rPr>
          <w:b/>
          <w:i/>
        </w:rPr>
        <w:t>SIGINT/</w:t>
      </w:r>
      <w:r>
        <w:rPr>
          <w:b/>
          <w:i/>
        </w:rPr>
        <w:t xml:space="preserve"> </w:t>
      </w:r>
      <w:r w:rsidRPr="00AE4E8A">
        <w:rPr>
          <w:b/>
          <w:i/>
        </w:rPr>
        <w:t xml:space="preserve">Signals Intelligence </w:t>
      </w:r>
      <w:r w:rsidRPr="00AE4E8A">
        <w:rPr>
          <w:b/>
          <w:i/>
        </w:rPr>
        <w:tab/>
      </w:r>
    </w:p>
    <w:p w:rsidR="00AE4E8A" w:rsidRPr="00AE4E8A" w:rsidRDefault="00AE4E8A" w:rsidP="00AE4E8A">
      <w:pPr>
        <w:rPr>
          <w:b/>
          <w:i/>
        </w:rPr>
      </w:pPr>
      <w:r w:rsidRPr="00AE4E8A">
        <w:rPr>
          <w:b/>
          <w:i/>
        </w:rPr>
        <w:t>SIGINT by alliances, nations and industries · SIGINT operational platforms by nation · SIGINT in modern history · TEMPEST · Direction finding · Traffic analysis</w:t>
      </w:r>
    </w:p>
    <w:p w:rsidR="00AE4E8A" w:rsidRPr="00AE4E8A" w:rsidRDefault="00AE4E8A" w:rsidP="00AE4E8A">
      <w:pPr>
        <w:rPr>
          <w:b/>
          <w:i/>
        </w:rPr>
      </w:pPr>
      <w:r w:rsidRPr="00AE4E8A">
        <w:rPr>
          <w:b/>
          <w:i/>
        </w:rPr>
        <w:t>MASINT/Measurement and</w:t>
      </w:r>
      <w:r>
        <w:rPr>
          <w:b/>
          <w:i/>
        </w:rPr>
        <w:t xml:space="preserve"> </w:t>
      </w:r>
      <w:r w:rsidRPr="00AE4E8A">
        <w:rPr>
          <w:b/>
          <w:i/>
        </w:rPr>
        <w:t xml:space="preserve">Signature Intelligence </w:t>
      </w:r>
      <w:r w:rsidRPr="00AE4E8A">
        <w:rPr>
          <w:b/>
          <w:i/>
        </w:rPr>
        <w:tab/>
      </w:r>
    </w:p>
    <w:p w:rsidR="00AE4E8A" w:rsidRPr="00AE4E8A" w:rsidRDefault="00AE4E8A" w:rsidP="00AE4E8A">
      <w:pPr>
        <w:rPr>
          <w:b/>
          <w:i/>
        </w:rPr>
      </w:pPr>
      <w:r w:rsidRPr="00AE4E8A">
        <w:rPr>
          <w:b/>
          <w:i/>
        </w:rPr>
        <w:t>Electro-optical · Nuclear · Geophysical · Radar · Radiofrequency · Materials · Casualty estimation</w:t>
      </w:r>
    </w:p>
    <w:p w:rsidR="00AE4E8A" w:rsidRPr="00AE4E8A" w:rsidRDefault="00AE4E8A" w:rsidP="00AE4E8A">
      <w:pPr>
        <w:rPr>
          <w:b/>
          <w:i/>
        </w:rPr>
      </w:pPr>
      <w:r w:rsidRPr="00AE4E8A">
        <w:rPr>
          <w:b/>
          <w:i/>
        </w:rPr>
        <w:t xml:space="preserve">Others </w:t>
      </w:r>
      <w:r w:rsidRPr="00AE4E8A">
        <w:rPr>
          <w:b/>
          <w:i/>
        </w:rPr>
        <w:tab/>
      </w:r>
    </w:p>
    <w:p w:rsidR="00AE4E8A" w:rsidRPr="00AE4E8A" w:rsidRDefault="00AE4E8A" w:rsidP="00AE4E8A">
      <w:pPr>
        <w:rPr>
          <w:b/>
          <w:i/>
        </w:rPr>
      </w:pPr>
      <w:r w:rsidRPr="00AE4E8A">
        <w:rPr>
          <w:b/>
          <w:i/>
        </w:rPr>
        <w:t>OSINT/Open source intelligence · IMINT/Imagery intelligence · GEOINT/Geospatial intelligence · FININT/Financial intelligence · TECHINT/Technical intelligence</w:t>
      </w:r>
    </w:p>
    <w:p w:rsidR="00AE4E8A" w:rsidRPr="00AE4E8A" w:rsidRDefault="00AE4E8A" w:rsidP="00AE4E8A">
      <w:pPr>
        <w:rPr>
          <w:b/>
          <w:i/>
          <w:sz w:val="28"/>
          <w:szCs w:val="28"/>
        </w:rPr>
      </w:pPr>
      <w:r w:rsidRPr="00AE4E8A">
        <w:rPr>
          <w:b/>
          <w:i/>
          <w:sz w:val="28"/>
          <w:szCs w:val="28"/>
        </w:rPr>
        <w:t xml:space="preserve">Intelligence analysis management </w:t>
      </w:r>
      <w:r w:rsidRPr="00AE4E8A">
        <w:rPr>
          <w:b/>
          <w:i/>
          <w:sz w:val="28"/>
          <w:szCs w:val="28"/>
        </w:rPr>
        <w:tab/>
      </w:r>
    </w:p>
    <w:p w:rsidR="00AE4E8A" w:rsidRPr="00AE4E8A" w:rsidRDefault="00AE4E8A" w:rsidP="00AE4E8A">
      <w:pPr>
        <w:rPr>
          <w:b/>
          <w:i/>
        </w:rPr>
      </w:pPr>
      <w:r w:rsidRPr="00AE4E8A">
        <w:rPr>
          <w:b/>
          <w:i/>
        </w:rPr>
        <w:t>Intelligence analysis · Cognitive traps for intelligence analysis · Words of Estimative Probability · Analysis of Competing Hypotheses · Intelligence cycle (target-centric approach)</w:t>
      </w:r>
    </w:p>
    <w:p w:rsidR="00AE4E8A" w:rsidRPr="00AE4E8A" w:rsidRDefault="00AE4E8A" w:rsidP="00AE4E8A">
      <w:pPr>
        <w:rPr>
          <w:b/>
          <w:i/>
        </w:rPr>
      </w:pPr>
      <w:proofErr w:type="gramStart"/>
      <w:r w:rsidRPr="00AE4E8A">
        <w:rPr>
          <w:b/>
          <w:i/>
        </w:rPr>
        <w:t>Intelligence</w:t>
      </w:r>
      <w:r>
        <w:rPr>
          <w:b/>
          <w:i/>
        </w:rPr>
        <w:t xml:space="preserve"> ,</w:t>
      </w:r>
      <w:proofErr w:type="gramEnd"/>
      <w:r>
        <w:rPr>
          <w:b/>
          <w:i/>
        </w:rPr>
        <w:t xml:space="preserve"> </w:t>
      </w:r>
      <w:r w:rsidRPr="00AE4E8A">
        <w:rPr>
          <w:b/>
          <w:i/>
        </w:rPr>
        <w:t>dissemination</w:t>
      </w:r>
      <w:r>
        <w:rPr>
          <w:b/>
          <w:i/>
        </w:rPr>
        <w:t xml:space="preserve">, </w:t>
      </w:r>
      <w:r w:rsidRPr="00AE4E8A">
        <w:rPr>
          <w:b/>
          <w:i/>
        </w:rPr>
        <w:t xml:space="preserve">management </w:t>
      </w:r>
      <w:r w:rsidRPr="00AE4E8A">
        <w:rPr>
          <w:b/>
          <w:i/>
        </w:rPr>
        <w:tab/>
      </w:r>
    </w:p>
    <w:p w:rsidR="00AE4E8A" w:rsidRPr="00AE4E8A" w:rsidRDefault="00AE4E8A" w:rsidP="00AE4E8A">
      <w:pPr>
        <w:rPr>
          <w:b/>
          <w:i/>
        </w:rPr>
      </w:pPr>
      <w:r w:rsidRPr="00AE4E8A">
        <w:rPr>
          <w:b/>
          <w:i/>
        </w:rPr>
        <w:lastRenderedPageBreak/>
        <w:t>Intelligence cycle security · Counter-intelligence · Counter-intelligence and counter-terrorism organizations · List of counterintelligence organizations · Counterintelligence failures</w:t>
      </w:r>
      <w:r w:rsidRPr="00AE4E8A">
        <w:rPr>
          <w:b/>
          <w:i/>
        </w:rPr>
        <w:tab/>
      </w:r>
    </w:p>
    <w:p w:rsidR="00AE4E8A" w:rsidRPr="00AE4E8A" w:rsidRDefault="00AE4E8A" w:rsidP="00AE4E8A">
      <w:pPr>
        <w:rPr>
          <w:b/>
          <w:i/>
        </w:rPr>
      </w:pPr>
      <w:r w:rsidRPr="00AE4E8A">
        <w:rPr>
          <w:b/>
          <w:i/>
        </w:rPr>
        <w:t>Intelligence analysis · Cognitive traps for intelligence analysis · Words of Estimative Probability · Analysis of Competing Hypotheses · Intelligence cycle (target-centric approach)</w:t>
      </w:r>
    </w:p>
    <w:p w:rsidR="00AE4E8A" w:rsidRPr="00AE4E8A" w:rsidRDefault="00AE4E8A" w:rsidP="00AE4E8A">
      <w:pPr>
        <w:rPr>
          <w:b/>
          <w:i/>
        </w:rPr>
      </w:pPr>
      <w:r w:rsidRPr="00AE4E8A">
        <w:rPr>
          <w:b/>
          <w:i/>
        </w:rPr>
        <w:t>Intelligence</w:t>
      </w:r>
      <w:r>
        <w:rPr>
          <w:b/>
          <w:i/>
        </w:rPr>
        <w:t xml:space="preserve">, </w:t>
      </w:r>
      <w:r w:rsidRPr="00AE4E8A">
        <w:rPr>
          <w:b/>
          <w:i/>
        </w:rPr>
        <w:t>dissemination</w:t>
      </w:r>
      <w:r>
        <w:rPr>
          <w:b/>
          <w:i/>
        </w:rPr>
        <w:t xml:space="preserve">, </w:t>
      </w:r>
      <w:r w:rsidRPr="00AE4E8A">
        <w:rPr>
          <w:b/>
          <w:i/>
        </w:rPr>
        <w:t xml:space="preserve">management </w:t>
      </w:r>
      <w:r w:rsidRPr="00AE4E8A">
        <w:rPr>
          <w:b/>
          <w:i/>
        </w:rPr>
        <w:tab/>
      </w:r>
    </w:p>
    <w:p w:rsidR="00AE4E8A" w:rsidRPr="00AE4E8A" w:rsidRDefault="00AE4E8A" w:rsidP="00AE4E8A">
      <w:pPr>
        <w:rPr>
          <w:b/>
          <w:i/>
        </w:rPr>
      </w:pPr>
      <w:r w:rsidRPr="00AE4E8A">
        <w:rPr>
          <w:b/>
          <w:i/>
        </w:rPr>
        <w:t xml:space="preserve">Intelligence cycle security · Counter-intelligence · Counter-intelligence and counter-terrorism organizations · List of counterintelligence organizations · Counterintelligence </w:t>
      </w:r>
      <w:proofErr w:type="spellStart"/>
      <w:r w:rsidRPr="00AE4E8A">
        <w:rPr>
          <w:b/>
          <w:i/>
        </w:rPr>
        <w:t>failuresClandestine</w:t>
      </w:r>
      <w:proofErr w:type="spellEnd"/>
      <w:r w:rsidRPr="00AE4E8A">
        <w:rPr>
          <w:b/>
          <w:i/>
        </w:rPr>
        <w:t xml:space="preserve"> HUMINT (recruiting · operational techniques · Covert action · Direct action · Clandestine cell system)</w:t>
      </w:r>
    </w:p>
    <w:p w:rsidR="00AE4E8A" w:rsidRPr="00AE4E8A" w:rsidRDefault="00AE4E8A" w:rsidP="00AE4E8A">
      <w:pPr>
        <w:rPr>
          <w:b/>
          <w:i/>
        </w:rPr>
      </w:pPr>
      <w:r w:rsidRPr="00AE4E8A">
        <w:rPr>
          <w:b/>
          <w:i/>
        </w:rPr>
        <w:t>Special reconnaissance (organizations)</w:t>
      </w:r>
    </w:p>
    <w:p w:rsidR="00AE4E8A" w:rsidRPr="00AE4E8A" w:rsidRDefault="00AE4E8A" w:rsidP="00AE4E8A">
      <w:pPr>
        <w:rPr>
          <w:b/>
          <w:i/>
        </w:rPr>
      </w:pPr>
      <w:r w:rsidRPr="00AE4E8A">
        <w:rPr>
          <w:b/>
          <w:i/>
        </w:rPr>
        <w:t>Espionage (Agent handling · Asset · Black operation · Black bag operation · Concealment device · Cryptography · Cut-out · Dead drop · Eavesdropping · False flag · Industrial espionage · Intelligence assessment · Interrogation · Numbers station · One-way voice link · Official cover · Non-official cover · Resident spy · Steganography · Surveillance)</w:t>
      </w:r>
    </w:p>
    <w:p w:rsidR="00AE4E8A" w:rsidRPr="00AE4E8A" w:rsidRDefault="00AE4E8A" w:rsidP="00AE4E8A">
      <w:pPr>
        <w:rPr>
          <w:b/>
          <w:i/>
        </w:rPr>
      </w:pPr>
      <w:r w:rsidRPr="00AE4E8A">
        <w:rPr>
          <w:b/>
          <w:i/>
        </w:rPr>
        <w:t>SIGINT/</w:t>
      </w:r>
      <w:r>
        <w:rPr>
          <w:b/>
          <w:i/>
        </w:rPr>
        <w:t xml:space="preserve"> </w:t>
      </w:r>
      <w:r w:rsidRPr="00AE4E8A">
        <w:rPr>
          <w:b/>
          <w:i/>
        </w:rPr>
        <w:t xml:space="preserve">Signals Intelligence </w:t>
      </w:r>
      <w:r w:rsidRPr="00AE4E8A">
        <w:rPr>
          <w:b/>
          <w:i/>
        </w:rPr>
        <w:tab/>
      </w:r>
    </w:p>
    <w:p w:rsidR="00AE4E8A" w:rsidRPr="00AE4E8A" w:rsidRDefault="00AE4E8A" w:rsidP="00AE4E8A">
      <w:pPr>
        <w:rPr>
          <w:b/>
          <w:i/>
        </w:rPr>
      </w:pPr>
      <w:r w:rsidRPr="00AE4E8A">
        <w:rPr>
          <w:b/>
          <w:i/>
        </w:rPr>
        <w:t>SIGINT by alliances, nations and industries · SIGINT operational platforms by nation · SIGINT in modern history · TEMPEST · Direction finding · Traffic analysis</w:t>
      </w:r>
    </w:p>
    <w:p w:rsidR="00AE4E8A" w:rsidRPr="00AE4E8A" w:rsidRDefault="00AE4E8A" w:rsidP="00AE4E8A">
      <w:pPr>
        <w:rPr>
          <w:b/>
          <w:i/>
        </w:rPr>
      </w:pPr>
      <w:r w:rsidRPr="00AE4E8A">
        <w:rPr>
          <w:b/>
          <w:i/>
        </w:rPr>
        <w:t>MASINT/</w:t>
      </w:r>
      <w:r>
        <w:rPr>
          <w:b/>
          <w:i/>
        </w:rPr>
        <w:t xml:space="preserve"> </w:t>
      </w:r>
      <w:r w:rsidRPr="00AE4E8A">
        <w:rPr>
          <w:b/>
          <w:i/>
        </w:rPr>
        <w:t>Measurement and</w:t>
      </w:r>
      <w:r>
        <w:rPr>
          <w:b/>
          <w:i/>
        </w:rPr>
        <w:t xml:space="preserve"> </w:t>
      </w:r>
      <w:r w:rsidRPr="00AE4E8A">
        <w:rPr>
          <w:b/>
          <w:i/>
        </w:rPr>
        <w:t xml:space="preserve">Signature Intelligence </w:t>
      </w:r>
      <w:r w:rsidRPr="00AE4E8A">
        <w:rPr>
          <w:b/>
          <w:i/>
        </w:rPr>
        <w:tab/>
      </w:r>
    </w:p>
    <w:p w:rsidR="00AE4E8A" w:rsidRPr="00AE4E8A" w:rsidRDefault="00AE4E8A" w:rsidP="00AE4E8A">
      <w:pPr>
        <w:rPr>
          <w:b/>
          <w:i/>
        </w:rPr>
      </w:pPr>
      <w:r w:rsidRPr="00AE4E8A">
        <w:rPr>
          <w:b/>
          <w:i/>
        </w:rPr>
        <w:t>Electro-optical · Nuclear · Geophysical · Radar · Radiofrequency · Materials · Casualty estimation</w:t>
      </w:r>
    </w:p>
    <w:p w:rsidR="00AE4E8A" w:rsidRPr="00AE4E8A" w:rsidRDefault="00AE4E8A" w:rsidP="00AE4E8A">
      <w:pPr>
        <w:rPr>
          <w:b/>
          <w:i/>
        </w:rPr>
      </w:pPr>
      <w:r w:rsidRPr="00AE4E8A">
        <w:rPr>
          <w:b/>
          <w:i/>
        </w:rPr>
        <w:t xml:space="preserve">Others </w:t>
      </w:r>
      <w:r w:rsidRPr="00AE4E8A">
        <w:rPr>
          <w:b/>
          <w:i/>
        </w:rPr>
        <w:tab/>
      </w:r>
    </w:p>
    <w:p w:rsidR="00AE4E8A" w:rsidRPr="00AE4E8A" w:rsidRDefault="00AE4E8A" w:rsidP="00AE4E8A">
      <w:pPr>
        <w:rPr>
          <w:b/>
          <w:i/>
        </w:rPr>
      </w:pPr>
      <w:r w:rsidRPr="00AE4E8A">
        <w:rPr>
          <w:b/>
          <w:i/>
        </w:rPr>
        <w:t>OSINT/Open source intelligence · IMINT/Imagery intelligence · GEOINT/Geospatial intelligence · FININT/Financial intelligence · TECHINT/Technical intelligence</w:t>
      </w:r>
    </w:p>
    <w:p w:rsidR="00AE4E8A" w:rsidRPr="00AE4E8A" w:rsidRDefault="00AE4E8A" w:rsidP="00AE4E8A">
      <w:pPr>
        <w:rPr>
          <w:b/>
          <w:i/>
        </w:rPr>
      </w:pPr>
      <w:r w:rsidRPr="00AE4E8A">
        <w:rPr>
          <w:b/>
          <w:i/>
        </w:rPr>
        <w:t>Intelligence</w:t>
      </w:r>
      <w:r>
        <w:rPr>
          <w:b/>
          <w:i/>
        </w:rPr>
        <w:t xml:space="preserve"> </w:t>
      </w:r>
      <w:r w:rsidRPr="00AE4E8A">
        <w:rPr>
          <w:b/>
          <w:i/>
        </w:rPr>
        <w:t>analysis</w:t>
      </w:r>
      <w:r>
        <w:rPr>
          <w:b/>
          <w:i/>
        </w:rPr>
        <w:t xml:space="preserve"> </w:t>
      </w:r>
      <w:r w:rsidRPr="00AE4E8A">
        <w:rPr>
          <w:b/>
          <w:i/>
        </w:rPr>
        <w:t xml:space="preserve">management </w:t>
      </w:r>
      <w:r w:rsidRPr="00AE4E8A">
        <w:rPr>
          <w:b/>
          <w:i/>
        </w:rPr>
        <w:tab/>
      </w:r>
    </w:p>
    <w:p w:rsidR="004B6B7A" w:rsidRPr="004B6B7A" w:rsidRDefault="00AE4E8A" w:rsidP="004B6B7A">
      <w:pPr>
        <w:rPr>
          <w:b/>
          <w:i/>
        </w:rPr>
      </w:pPr>
      <w:r w:rsidRPr="00AE4E8A">
        <w:rPr>
          <w:b/>
          <w:i/>
        </w:rPr>
        <w:t xml:space="preserve">Intelligence analysis · </w:t>
      </w:r>
      <w:r w:rsidR="004B6B7A" w:rsidRPr="004B6B7A">
        <w:rPr>
          <w:b/>
          <w:i/>
        </w:rPr>
        <w:t>Intelligence cycle management</w:t>
      </w:r>
    </w:p>
    <w:p w:rsidR="004B6B7A" w:rsidRPr="004B6B7A" w:rsidRDefault="004B6B7A" w:rsidP="004B6B7A">
      <w:pPr>
        <w:rPr>
          <w:b/>
          <w:i/>
        </w:rPr>
      </w:pPr>
      <w:r w:rsidRPr="004B6B7A">
        <w:rPr>
          <w:b/>
          <w:i/>
        </w:rPr>
        <w:t>Intelligence</w:t>
      </w:r>
    </w:p>
    <w:p w:rsidR="004B6B7A" w:rsidRPr="004B6B7A" w:rsidRDefault="004B6B7A" w:rsidP="004B6B7A">
      <w:pPr>
        <w:rPr>
          <w:b/>
          <w:i/>
        </w:rPr>
      </w:pPr>
      <w:proofErr w:type="gramStart"/>
      <w:r w:rsidRPr="004B6B7A">
        <w:rPr>
          <w:b/>
          <w:i/>
        </w:rPr>
        <w:t>collection</w:t>
      </w:r>
      <w:proofErr w:type="gramEnd"/>
    </w:p>
    <w:p w:rsidR="004B6B7A" w:rsidRPr="004B6B7A" w:rsidRDefault="004B6B7A" w:rsidP="004B6B7A">
      <w:pPr>
        <w:rPr>
          <w:b/>
          <w:i/>
        </w:rPr>
      </w:pPr>
      <w:proofErr w:type="gramStart"/>
      <w:r w:rsidRPr="004B6B7A">
        <w:rPr>
          <w:b/>
          <w:i/>
        </w:rPr>
        <w:t>management</w:t>
      </w:r>
      <w:proofErr w:type="gramEnd"/>
      <w:r w:rsidRPr="004B6B7A">
        <w:rPr>
          <w:b/>
          <w:i/>
        </w:rPr>
        <w:t xml:space="preserve"> </w:t>
      </w:r>
      <w:r w:rsidRPr="004B6B7A">
        <w:rPr>
          <w:b/>
          <w:i/>
        </w:rPr>
        <w:tab/>
      </w:r>
    </w:p>
    <w:p w:rsidR="004B6B7A" w:rsidRPr="004B6B7A" w:rsidRDefault="004B6B7A" w:rsidP="004B6B7A">
      <w:pPr>
        <w:rPr>
          <w:b/>
          <w:i/>
        </w:rPr>
      </w:pPr>
      <w:r w:rsidRPr="004B6B7A">
        <w:rPr>
          <w:b/>
          <w:i/>
        </w:rPr>
        <w:t>HUMINT/</w:t>
      </w:r>
    </w:p>
    <w:p w:rsidR="004B6B7A" w:rsidRPr="004B6B7A" w:rsidRDefault="004B6B7A" w:rsidP="004B6B7A">
      <w:pPr>
        <w:rPr>
          <w:b/>
          <w:i/>
        </w:rPr>
      </w:pPr>
      <w:r w:rsidRPr="004B6B7A">
        <w:rPr>
          <w:b/>
          <w:i/>
        </w:rPr>
        <w:t xml:space="preserve">Human Intelligence </w:t>
      </w:r>
      <w:r w:rsidRPr="004B6B7A">
        <w:rPr>
          <w:b/>
          <w:i/>
        </w:rPr>
        <w:tab/>
      </w:r>
    </w:p>
    <w:p w:rsidR="004B6B7A" w:rsidRPr="004B6B7A" w:rsidRDefault="004B6B7A" w:rsidP="004B6B7A">
      <w:pPr>
        <w:rPr>
          <w:b/>
          <w:i/>
        </w:rPr>
      </w:pPr>
      <w:r w:rsidRPr="004B6B7A">
        <w:rPr>
          <w:b/>
          <w:i/>
        </w:rPr>
        <w:lastRenderedPageBreak/>
        <w:t>Clandestine HUMINT (recruiting · operational techniques · Covert action · Direct action · Clandestine cell system)</w:t>
      </w:r>
    </w:p>
    <w:p w:rsidR="004B6B7A" w:rsidRPr="004B6B7A" w:rsidRDefault="004B6B7A" w:rsidP="004B6B7A">
      <w:pPr>
        <w:rPr>
          <w:b/>
          <w:i/>
        </w:rPr>
      </w:pPr>
      <w:r w:rsidRPr="004B6B7A">
        <w:rPr>
          <w:b/>
          <w:i/>
        </w:rPr>
        <w:t>Special reconnaissance (organizations)</w:t>
      </w:r>
    </w:p>
    <w:p w:rsidR="004B6B7A" w:rsidRPr="004B6B7A" w:rsidRDefault="004B6B7A" w:rsidP="004B6B7A">
      <w:pPr>
        <w:rPr>
          <w:b/>
          <w:i/>
        </w:rPr>
      </w:pPr>
      <w:r w:rsidRPr="004B6B7A">
        <w:rPr>
          <w:b/>
          <w:i/>
        </w:rPr>
        <w:t>Espionage (Agent handling · Asset · Black operation · Black bag operation · Concealment device · Cryptography · Cut-out · Dead drop · Eavesdropping · False flag · Industrial espionage · Intelligence assessment · Interrogation · Numbers station · One-way voice link · Official cover · Non-official cover · Resident spy · Steganography · Surveillance)</w:t>
      </w:r>
    </w:p>
    <w:p w:rsidR="004B6B7A" w:rsidRPr="004B6B7A" w:rsidRDefault="004B6B7A" w:rsidP="004B6B7A">
      <w:pPr>
        <w:rPr>
          <w:b/>
          <w:i/>
        </w:rPr>
      </w:pPr>
      <w:r w:rsidRPr="004B6B7A">
        <w:rPr>
          <w:b/>
          <w:i/>
        </w:rPr>
        <w:t>SIGINT/</w:t>
      </w:r>
    </w:p>
    <w:p w:rsidR="004B6B7A" w:rsidRPr="004B6B7A" w:rsidRDefault="004B6B7A" w:rsidP="004B6B7A">
      <w:pPr>
        <w:rPr>
          <w:b/>
          <w:i/>
        </w:rPr>
      </w:pPr>
      <w:r w:rsidRPr="004B6B7A">
        <w:rPr>
          <w:b/>
          <w:i/>
        </w:rPr>
        <w:t xml:space="preserve">Signals Intelligence </w:t>
      </w:r>
      <w:r w:rsidRPr="004B6B7A">
        <w:rPr>
          <w:b/>
          <w:i/>
        </w:rPr>
        <w:tab/>
      </w:r>
    </w:p>
    <w:p w:rsidR="004B6B7A" w:rsidRPr="004B6B7A" w:rsidRDefault="004B6B7A" w:rsidP="004B6B7A">
      <w:pPr>
        <w:rPr>
          <w:b/>
          <w:i/>
        </w:rPr>
      </w:pPr>
      <w:r w:rsidRPr="004B6B7A">
        <w:rPr>
          <w:b/>
          <w:i/>
        </w:rPr>
        <w:t>SIGINT by alliances, nations and industries · SIGINT operational platforms by nation · SIGINT in modern history · TEMPEST · Direction finding · Traffic analysis</w:t>
      </w:r>
    </w:p>
    <w:p w:rsidR="004B6B7A" w:rsidRPr="004B6B7A" w:rsidRDefault="004B6B7A" w:rsidP="004B6B7A">
      <w:pPr>
        <w:rPr>
          <w:b/>
          <w:i/>
        </w:rPr>
      </w:pPr>
      <w:r w:rsidRPr="004B6B7A">
        <w:rPr>
          <w:b/>
          <w:i/>
        </w:rPr>
        <w:t>MASINT/</w:t>
      </w:r>
    </w:p>
    <w:p w:rsidR="004B6B7A" w:rsidRPr="004B6B7A" w:rsidRDefault="004B6B7A" w:rsidP="004B6B7A">
      <w:pPr>
        <w:rPr>
          <w:b/>
          <w:i/>
        </w:rPr>
      </w:pPr>
      <w:r w:rsidRPr="004B6B7A">
        <w:rPr>
          <w:b/>
          <w:i/>
        </w:rPr>
        <w:t>Measurement and</w:t>
      </w:r>
    </w:p>
    <w:p w:rsidR="004B6B7A" w:rsidRPr="004B6B7A" w:rsidRDefault="004B6B7A" w:rsidP="004B6B7A">
      <w:pPr>
        <w:rPr>
          <w:b/>
          <w:i/>
        </w:rPr>
      </w:pPr>
      <w:r w:rsidRPr="004B6B7A">
        <w:rPr>
          <w:b/>
          <w:i/>
        </w:rPr>
        <w:t xml:space="preserve">Signature Intelligence </w:t>
      </w:r>
      <w:r w:rsidRPr="004B6B7A">
        <w:rPr>
          <w:b/>
          <w:i/>
        </w:rPr>
        <w:tab/>
      </w:r>
    </w:p>
    <w:p w:rsidR="004B6B7A" w:rsidRPr="004B6B7A" w:rsidRDefault="004B6B7A" w:rsidP="004B6B7A">
      <w:pPr>
        <w:rPr>
          <w:b/>
          <w:i/>
        </w:rPr>
      </w:pPr>
      <w:r w:rsidRPr="004B6B7A">
        <w:rPr>
          <w:b/>
          <w:i/>
        </w:rPr>
        <w:t>Electro-optical · Nuclear · Geophysical · Radar · Radiofrequency · Materials · Casualty estimation</w:t>
      </w:r>
    </w:p>
    <w:p w:rsidR="004B6B7A" w:rsidRPr="004B6B7A" w:rsidRDefault="004B6B7A" w:rsidP="004B6B7A">
      <w:pPr>
        <w:rPr>
          <w:b/>
          <w:i/>
        </w:rPr>
      </w:pPr>
      <w:r w:rsidRPr="004B6B7A">
        <w:rPr>
          <w:b/>
          <w:i/>
        </w:rPr>
        <w:t xml:space="preserve">Others </w:t>
      </w:r>
      <w:r w:rsidRPr="004B6B7A">
        <w:rPr>
          <w:b/>
          <w:i/>
        </w:rPr>
        <w:tab/>
      </w:r>
    </w:p>
    <w:p w:rsidR="004B6B7A" w:rsidRPr="004B6B7A" w:rsidRDefault="004B6B7A" w:rsidP="004B6B7A">
      <w:pPr>
        <w:rPr>
          <w:b/>
          <w:i/>
        </w:rPr>
      </w:pPr>
      <w:r w:rsidRPr="004B6B7A">
        <w:rPr>
          <w:b/>
          <w:i/>
        </w:rPr>
        <w:t>OSINT/Open source intelligence · IMINT/Imagery intelligence · GEOINT/Geospatial intelligence · FININT/Financial intelligence · TECHINT/Technical intelligence</w:t>
      </w:r>
    </w:p>
    <w:p w:rsidR="004B6B7A" w:rsidRPr="004B6B7A" w:rsidRDefault="004B6B7A" w:rsidP="004B6B7A">
      <w:pPr>
        <w:rPr>
          <w:b/>
          <w:i/>
        </w:rPr>
      </w:pPr>
      <w:r w:rsidRPr="004B6B7A">
        <w:rPr>
          <w:b/>
          <w:i/>
        </w:rPr>
        <w:t>Intelligence</w:t>
      </w:r>
      <w:r w:rsidR="00782717">
        <w:rPr>
          <w:b/>
          <w:i/>
        </w:rPr>
        <w:t xml:space="preserve">, </w:t>
      </w:r>
      <w:proofErr w:type="spellStart"/>
      <w:r w:rsidR="00782717">
        <w:rPr>
          <w:b/>
          <w:i/>
        </w:rPr>
        <w:t>analysi</w:t>
      </w:r>
      <w:proofErr w:type="spellEnd"/>
      <w:r w:rsidR="00782717">
        <w:rPr>
          <w:b/>
          <w:i/>
        </w:rPr>
        <w:t xml:space="preserve">, </w:t>
      </w:r>
      <w:r w:rsidRPr="004B6B7A">
        <w:rPr>
          <w:b/>
          <w:i/>
        </w:rPr>
        <w:t xml:space="preserve">management </w:t>
      </w:r>
      <w:r w:rsidRPr="004B6B7A">
        <w:rPr>
          <w:b/>
          <w:i/>
        </w:rPr>
        <w:tab/>
      </w:r>
    </w:p>
    <w:p w:rsidR="004B6B7A" w:rsidRPr="004B6B7A" w:rsidRDefault="004B6B7A" w:rsidP="004B6B7A">
      <w:pPr>
        <w:rPr>
          <w:b/>
          <w:i/>
        </w:rPr>
      </w:pPr>
      <w:r w:rsidRPr="004B6B7A">
        <w:rPr>
          <w:b/>
          <w:i/>
        </w:rPr>
        <w:t xml:space="preserve">Intelligence analysis · </w:t>
      </w:r>
      <w:r w:rsidRPr="004B6B7A">
        <w:rPr>
          <w:b/>
          <w:i/>
          <w:sz w:val="28"/>
          <w:szCs w:val="28"/>
        </w:rPr>
        <w:t>Cognitive traps</w:t>
      </w:r>
      <w:r w:rsidRPr="004B6B7A">
        <w:rPr>
          <w:b/>
          <w:i/>
        </w:rPr>
        <w:t xml:space="preserve"> for intelligence analysis · </w:t>
      </w:r>
      <w:r w:rsidRPr="004B6B7A">
        <w:rPr>
          <w:b/>
          <w:i/>
          <w:sz w:val="28"/>
          <w:szCs w:val="28"/>
        </w:rPr>
        <w:t xml:space="preserve">Words of Estimative Probability · Analysis of Competing Hypotheses </w:t>
      </w:r>
      <w:r w:rsidRPr="004B6B7A">
        <w:rPr>
          <w:b/>
          <w:i/>
        </w:rPr>
        <w:t>· Intelligence cycle (target-centric approach)</w:t>
      </w:r>
    </w:p>
    <w:p w:rsidR="004B6B7A" w:rsidRPr="004B6B7A" w:rsidRDefault="004B6B7A" w:rsidP="004B6B7A">
      <w:pPr>
        <w:rPr>
          <w:b/>
          <w:i/>
        </w:rPr>
      </w:pPr>
      <w:r w:rsidRPr="004B6B7A">
        <w:rPr>
          <w:b/>
          <w:i/>
        </w:rPr>
        <w:t>Intelligence</w:t>
      </w:r>
      <w:r>
        <w:rPr>
          <w:b/>
          <w:i/>
        </w:rPr>
        <w:t xml:space="preserve">, dissemination, </w:t>
      </w:r>
      <w:r w:rsidRPr="004B6B7A">
        <w:rPr>
          <w:b/>
          <w:i/>
        </w:rPr>
        <w:t xml:space="preserve">management </w:t>
      </w:r>
      <w:r w:rsidRPr="004B6B7A">
        <w:rPr>
          <w:b/>
          <w:i/>
        </w:rPr>
        <w:tab/>
      </w:r>
    </w:p>
    <w:p w:rsidR="00AE4E8A" w:rsidRPr="00AE4E8A" w:rsidRDefault="004B6B7A" w:rsidP="004B6B7A">
      <w:pPr>
        <w:rPr>
          <w:b/>
          <w:i/>
        </w:rPr>
      </w:pPr>
      <w:r w:rsidRPr="004B6B7A">
        <w:rPr>
          <w:b/>
          <w:i/>
        </w:rPr>
        <w:t xml:space="preserve">Intelligence cycle security · Counter-intelligence · Counter-intelligence and counter-terrorism organizations · List of counterintelligence organizations · </w:t>
      </w:r>
      <w:proofErr w:type="gramStart"/>
      <w:r w:rsidRPr="004B6B7A">
        <w:rPr>
          <w:b/>
          <w:i/>
        </w:rPr>
        <w:t>Counterintelligence</w:t>
      </w:r>
      <w:r>
        <w:rPr>
          <w:b/>
          <w:i/>
        </w:rPr>
        <w:t xml:space="preserve"> </w:t>
      </w:r>
      <w:r w:rsidRPr="004B6B7A">
        <w:rPr>
          <w:b/>
          <w:i/>
        </w:rPr>
        <w:t xml:space="preserve"> failures</w:t>
      </w:r>
      <w:proofErr w:type="gramEnd"/>
      <w:r>
        <w:rPr>
          <w:b/>
          <w:i/>
        </w:rPr>
        <w:t xml:space="preserve"> </w:t>
      </w:r>
      <w:r w:rsidR="00AE4E8A" w:rsidRPr="00AE4E8A">
        <w:rPr>
          <w:b/>
          <w:i/>
        </w:rPr>
        <w:t>for intelligence analysis · Words of Estimative Probability · Analysis of Competing Hypotheses · Intelligence cycle (target-centric approach)</w:t>
      </w:r>
    </w:p>
    <w:p w:rsidR="00AE4E8A" w:rsidRPr="00AE4E8A" w:rsidRDefault="00AE4E8A" w:rsidP="00AE4E8A">
      <w:pPr>
        <w:rPr>
          <w:b/>
          <w:i/>
        </w:rPr>
      </w:pPr>
      <w:r w:rsidRPr="00AE4E8A">
        <w:rPr>
          <w:b/>
          <w:i/>
        </w:rPr>
        <w:t>Intelligence</w:t>
      </w:r>
      <w:r>
        <w:rPr>
          <w:b/>
          <w:i/>
        </w:rPr>
        <w:t xml:space="preserve"> </w:t>
      </w:r>
      <w:r w:rsidRPr="00AE4E8A">
        <w:rPr>
          <w:b/>
          <w:i/>
        </w:rPr>
        <w:t>dissemination</w:t>
      </w:r>
      <w:r>
        <w:rPr>
          <w:b/>
          <w:i/>
        </w:rPr>
        <w:t xml:space="preserve"> </w:t>
      </w:r>
      <w:r w:rsidRPr="00AE4E8A">
        <w:rPr>
          <w:b/>
          <w:i/>
        </w:rPr>
        <w:t xml:space="preserve">management </w:t>
      </w:r>
      <w:r w:rsidRPr="00AE4E8A">
        <w:rPr>
          <w:b/>
          <w:i/>
        </w:rPr>
        <w:tab/>
      </w:r>
    </w:p>
    <w:p w:rsidR="00414543" w:rsidRDefault="00AE4E8A" w:rsidP="00414543">
      <w:pPr>
        <w:rPr>
          <w:b/>
          <w:i/>
        </w:rPr>
      </w:pPr>
      <w:r w:rsidRPr="00AE4E8A">
        <w:rPr>
          <w:b/>
          <w:i/>
        </w:rPr>
        <w:t xml:space="preserve">Intelligence cycle security · Counter-intelligence · Counter-intelligence and counter-terrorism organizations · List of counterintelligence organizations · Counterintelligence </w:t>
      </w:r>
      <w:proofErr w:type="gramStart"/>
      <w:r w:rsidRPr="00AE4E8A">
        <w:rPr>
          <w:b/>
          <w:i/>
        </w:rPr>
        <w:t>failures</w:t>
      </w:r>
      <w:r w:rsidR="00101E9C">
        <w:rPr>
          <w:b/>
          <w:i/>
        </w:rPr>
        <w:t xml:space="preserve"> .</w:t>
      </w:r>
      <w:proofErr w:type="gramEnd"/>
      <w:r w:rsidR="00101E9C">
        <w:rPr>
          <w:b/>
          <w:i/>
        </w:rPr>
        <w:t xml:space="preserve">  END</w:t>
      </w:r>
      <w:proofErr w:type="gramStart"/>
      <w:r w:rsidR="00101E9C">
        <w:rPr>
          <w:b/>
          <w:i/>
        </w:rPr>
        <w:t>.</w:t>
      </w:r>
      <w:r w:rsidR="00505867">
        <w:rPr>
          <w:b/>
          <w:i/>
        </w:rPr>
        <w:t>/</w:t>
      </w:r>
      <w:proofErr w:type="gramEnd"/>
      <w:r w:rsidR="00505867">
        <w:rPr>
          <w:b/>
          <w:i/>
        </w:rPr>
        <w:t>INSIBILO</w:t>
      </w:r>
    </w:p>
    <w:p w:rsidR="002C6210" w:rsidRDefault="002C6210" w:rsidP="00C304AC">
      <w:pPr>
        <w:rPr>
          <w:b/>
          <w:i/>
        </w:rPr>
      </w:pPr>
    </w:p>
    <w:p w:rsidR="002C6210" w:rsidRPr="00C304AC" w:rsidRDefault="002C6210" w:rsidP="00C304AC">
      <w:pPr>
        <w:rPr>
          <w:b/>
          <w:i/>
        </w:rPr>
      </w:pPr>
    </w:p>
    <w:p w:rsidR="00682DD0" w:rsidRPr="001F7D14" w:rsidRDefault="00682DD0" w:rsidP="00682DD0"/>
    <w:sectPr w:rsidR="00682DD0" w:rsidRPr="001F7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D14"/>
    <w:rsid w:val="00025BBF"/>
    <w:rsid w:val="000874E9"/>
    <w:rsid w:val="0009265C"/>
    <w:rsid w:val="000A49E8"/>
    <w:rsid w:val="000E1C1C"/>
    <w:rsid w:val="00101E9C"/>
    <w:rsid w:val="001220CB"/>
    <w:rsid w:val="00131632"/>
    <w:rsid w:val="00134D1D"/>
    <w:rsid w:val="001D6EBB"/>
    <w:rsid w:val="001F7D14"/>
    <w:rsid w:val="00245F30"/>
    <w:rsid w:val="00255B54"/>
    <w:rsid w:val="00277B2C"/>
    <w:rsid w:val="00286FB5"/>
    <w:rsid w:val="002C6210"/>
    <w:rsid w:val="002D49FB"/>
    <w:rsid w:val="002E1527"/>
    <w:rsid w:val="0031489D"/>
    <w:rsid w:val="00376648"/>
    <w:rsid w:val="003A29E5"/>
    <w:rsid w:val="003A541C"/>
    <w:rsid w:val="00414543"/>
    <w:rsid w:val="00416986"/>
    <w:rsid w:val="004254A5"/>
    <w:rsid w:val="00453B71"/>
    <w:rsid w:val="004B6B7A"/>
    <w:rsid w:val="00505867"/>
    <w:rsid w:val="00527EC3"/>
    <w:rsid w:val="00560F3D"/>
    <w:rsid w:val="00586ADC"/>
    <w:rsid w:val="005C061B"/>
    <w:rsid w:val="005D2EE3"/>
    <w:rsid w:val="00600FB7"/>
    <w:rsid w:val="00682DD0"/>
    <w:rsid w:val="00703533"/>
    <w:rsid w:val="00745AB7"/>
    <w:rsid w:val="0075669C"/>
    <w:rsid w:val="00782717"/>
    <w:rsid w:val="007F4C29"/>
    <w:rsid w:val="00821565"/>
    <w:rsid w:val="008445E9"/>
    <w:rsid w:val="00847EBB"/>
    <w:rsid w:val="00855A24"/>
    <w:rsid w:val="00873F5F"/>
    <w:rsid w:val="00890D4F"/>
    <w:rsid w:val="009B54B1"/>
    <w:rsid w:val="009B66F8"/>
    <w:rsid w:val="009F09AF"/>
    <w:rsid w:val="00A3536E"/>
    <w:rsid w:val="00A82580"/>
    <w:rsid w:val="00A86CCD"/>
    <w:rsid w:val="00AE4E8A"/>
    <w:rsid w:val="00B001D1"/>
    <w:rsid w:val="00B45E9D"/>
    <w:rsid w:val="00B63F02"/>
    <w:rsid w:val="00B734C5"/>
    <w:rsid w:val="00B9256F"/>
    <w:rsid w:val="00BF2249"/>
    <w:rsid w:val="00C24CD9"/>
    <w:rsid w:val="00C304AC"/>
    <w:rsid w:val="00C624AF"/>
    <w:rsid w:val="00CB3F95"/>
    <w:rsid w:val="00CE7A25"/>
    <w:rsid w:val="00D11A43"/>
    <w:rsid w:val="00DF1C31"/>
    <w:rsid w:val="00E06ACE"/>
    <w:rsid w:val="00E22D56"/>
    <w:rsid w:val="00E34170"/>
    <w:rsid w:val="00E96250"/>
    <w:rsid w:val="00EA20C4"/>
    <w:rsid w:val="00F013D7"/>
    <w:rsid w:val="00FD0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2DD0"/>
    <w:rPr>
      <w:color w:val="0000FF" w:themeColor="hyperlink"/>
      <w:u w:val="single"/>
    </w:rPr>
  </w:style>
  <w:style w:type="paragraph" w:styleId="BalloonText">
    <w:name w:val="Balloon Text"/>
    <w:basedOn w:val="Normal"/>
    <w:link w:val="BalloonTextChar"/>
    <w:uiPriority w:val="99"/>
    <w:semiHidden/>
    <w:unhideWhenUsed/>
    <w:rsid w:val="003A29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29E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2DD0"/>
    <w:rPr>
      <w:color w:val="0000FF" w:themeColor="hyperlink"/>
      <w:u w:val="single"/>
    </w:rPr>
  </w:style>
  <w:style w:type="paragraph" w:styleId="BalloonText">
    <w:name w:val="Balloon Text"/>
    <w:basedOn w:val="Normal"/>
    <w:link w:val="BalloonTextChar"/>
    <w:uiPriority w:val="99"/>
    <w:semiHidden/>
    <w:unhideWhenUsed/>
    <w:rsid w:val="003A29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29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it.ly/kW7o6U" TargetMode="External"/><Relationship Id="rId13" Type="http://schemas.openxmlformats.org/officeDocument/2006/relationships/hyperlink" Target="http://bit.ly/mjyaqu" TargetMode="External"/><Relationship Id="rId18" Type="http://schemas.openxmlformats.org/officeDocument/2006/relationships/hyperlink" Target="http://bit.ly/h1jTgz" TargetMode="External"/><Relationship Id="rId26" Type="http://schemas.openxmlformats.org/officeDocument/2006/relationships/hyperlink" Target="http://bit.ly/mpKjTf" TargetMode="External"/><Relationship Id="rId39" Type="http://schemas.openxmlformats.org/officeDocument/2006/relationships/hyperlink" Target="http://bit.ly/lOz97A" TargetMode="External"/><Relationship Id="rId3" Type="http://schemas.microsoft.com/office/2007/relationships/stylesWithEffects" Target="stylesWithEffects.xml"/><Relationship Id="rId21" Type="http://schemas.openxmlformats.org/officeDocument/2006/relationships/hyperlink" Target="http://www.cubic.com/" TargetMode="External"/><Relationship Id="rId34" Type="http://schemas.openxmlformats.org/officeDocument/2006/relationships/hyperlink" Target="http://bit.ly/lcidLq" TargetMode="External"/><Relationship Id="rId42" Type="http://schemas.openxmlformats.org/officeDocument/2006/relationships/hyperlink" Target="http://bit.ly/jfJsGV" TargetMode="External"/><Relationship Id="rId7" Type="http://schemas.openxmlformats.org/officeDocument/2006/relationships/image" Target="media/image1.png"/><Relationship Id="rId12" Type="http://schemas.openxmlformats.org/officeDocument/2006/relationships/hyperlink" Target="http://bit.ly/i4nNPI" TargetMode="External"/><Relationship Id="rId17" Type="http://schemas.openxmlformats.org/officeDocument/2006/relationships/hyperlink" Target="http://bit.ly/lbP4uB" TargetMode="External"/><Relationship Id="rId25" Type="http://schemas.openxmlformats.org/officeDocument/2006/relationships/hyperlink" Target="http://bit.ly/k8kJOK" TargetMode="External"/><Relationship Id="rId33" Type="http://schemas.openxmlformats.org/officeDocument/2006/relationships/hyperlink" Target="http://bit.ly/dMNjQr" TargetMode="External"/><Relationship Id="rId38" Type="http://schemas.openxmlformats.org/officeDocument/2006/relationships/hyperlink" Target="http://bit.ly/jAioNo" TargetMode="External"/><Relationship Id="rId2" Type="http://schemas.openxmlformats.org/officeDocument/2006/relationships/styles" Target="styles.xml"/><Relationship Id="rId16" Type="http://schemas.openxmlformats.org/officeDocument/2006/relationships/hyperlink" Target="http://bit.ly/in5pFL" TargetMode="External"/><Relationship Id="rId20" Type="http://schemas.openxmlformats.org/officeDocument/2006/relationships/hyperlink" Target="http://bit.ly/iUDxaf" TargetMode="External"/><Relationship Id="rId29" Type="http://schemas.openxmlformats.org/officeDocument/2006/relationships/hyperlink" Target="http://bit.ly/6MWkH7" TargetMode="External"/><Relationship Id="rId41" Type="http://schemas.openxmlformats.org/officeDocument/2006/relationships/hyperlink" Target="http://bit.ly/jfJsGV" TargetMode="External"/><Relationship Id="rId1" Type="http://schemas.openxmlformats.org/officeDocument/2006/relationships/customXml" Target="../customXml/item1.xml"/><Relationship Id="rId6" Type="http://schemas.openxmlformats.org/officeDocument/2006/relationships/hyperlink" Target="http://bit.ly/43fu32" TargetMode="External"/><Relationship Id="rId11" Type="http://schemas.openxmlformats.org/officeDocument/2006/relationships/hyperlink" Target="http://bit.ly/klrOtw" TargetMode="External"/><Relationship Id="rId24" Type="http://schemas.openxmlformats.org/officeDocument/2006/relationships/hyperlink" Target="http://tcrn.ch/9qqqVh" TargetMode="External"/><Relationship Id="rId32" Type="http://schemas.openxmlformats.org/officeDocument/2006/relationships/hyperlink" Target="http://bit.ly/jfJsGV" TargetMode="External"/><Relationship Id="rId37" Type="http://schemas.openxmlformats.org/officeDocument/2006/relationships/hyperlink" Target="http://bit.ly/lcnC66" TargetMode="External"/><Relationship Id="rId40" Type="http://schemas.openxmlformats.org/officeDocument/2006/relationships/hyperlink" Target="http://bit.ly/jfJsGV" TargetMode="External"/><Relationship Id="rId5" Type="http://schemas.openxmlformats.org/officeDocument/2006/relationships/webSettings" Target="webSettings.xml"/><Relationship Id="rId15" Type="http://schemas.openxmlformats.org/officeDocument/2006/relationships/hyperlink" Target="http://bit.ly/lh6B70" TargetMode="External"/><Relationship Id="rId23" Type="http://schemas.openxmlformats.org/officeDocument/2006/relationships/hyperlink" Target="http://bit.ly/hCWGbT" TargetMode="External"/><Relationship Id="rId28" Type="http://schemas.openxmlformats.org/officeDocument/2006/relationships/hyperlink" Target="http://bit.ly/jfJsGV" TargetMode="External"/><Relationship Id="rId36" Type="http://schemas.openxmlformats.org/officeDocument/2006/relationships/hyperlink" Target="http://bit.ly/jFSaVV" TargetMode="External"/><Relationship Id="rId10" Type="http://schemas.openxmlformats.org/officeDocument/2006/relationships/hyperlink" Target="http://bit.ly/iJ1odZ" TargetMode="External"/><Relationship Id="rId19" Type="http://schemas.openxmlformats.org/officeDocument/2006/relationships/hyperlink" Target="http://bit.ly/h1jTgz" TargetMode="External"/><Relationship Id="rId31" Type="http://schemas.openxmlformats.org/officeDocument/2006/relationships/hyperlink" Target="http://on.wsj.com/95cV8c"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bit.ly/iE8fBR" TargetMode="External"/><Relationship Id="rId14" Type="http://schemas.openxmlformats.org/officeDocument/2006/relationships/hyperlink" Target="http://bit.ly/mjyaqu" TargetMode="External"/><Relationship Id="rId22" Type="http://schemas.openxmlformats.org/officeDocument/2006/relationships/hyperlink" Target="http://www.cubic.com/About-Us/Board-of-Directors" TargetMode="External"/><Relationship Id="rId27" Type="http://schemas.openxmlformats.org/officeDocument/2006/relationships/hyperlink" Target="http://bit.ly/mBcTwI" TargetMode="External"/><Relationship Id="rId30" Type="http://schemas.openxmlformats.org/officeDocument/2006/relationships/hyperlink" Target="http://bit.ly/2PvhtV" TargetMode="External"/><Relationship Id="rId35" Type="http://schemas.openxmlformats.org/officeDocument/2006/relationships/hyperlink" Target="http://bit.ly/eaQiSn"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041631-7C97-415A-91FA-1CBACB1F5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6058</Words>
  <Characters>34534</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Jacquelyn Louise Williams</dc:creator>
  <cp:lastModifiedBy>Jacquelyn Louise Williams</cp:lastModifiedBy>
  <cp:revision>2</cp:revision>
  <dcterms:created xsi:type="dcterms:W3CDTF">2011-05-10T01:18:00Z</dcterms:created>
  <dcterms:modified xsi:type="dcterms:W3CDTF">2011-05-10T01:18:00Z</dcterms:modified>
</cp:coreProperties>
</file>