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0"/>
        <w:gridCol w:w="32"/>
        <w:gridCol w:w="7884"/>
      </w:tblGrid>
      <w:tr w:rsidR="00B72E2F" w:rsidRPr="003A0723" w:rsidTr="00660731">
        <w:trPr>
          <w:trHeight w:val="648"/>
        </w:trPr>
        <w:tc>
          <w:tcPr>
            <w:tcW w:w="2380" w:type="dxa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B72E2F" w:rsidRPr="003A0723" w:rsidRDefault="00B72E2F">
            <w:pPr>
              <w:pStyle w:val="PersonalName"/>
            </w:pPr>
          </w:p>
        </w:tc>
        <w:tc>
          <w:tcPr>
            <w:tcW w:w="7916" w:type="dxa"/>
            <w:gridSpan w:val="2"/>
            <w:tcBorders>
              <w:top w:val="nil"/>
              <w:left w:val="nil"/>
              <w:bottom w:val="single" w:sz="36" w:space="0" w:color="FFFFFF"/>
              <w:right w:val="nil"/>
            </w:tcBorders>
            <w:shd w:val="clear" w:color="auto" w:fill="775F55"/>
            <w:vAlign w:val="center"/>
          </w:tcPr>
          <w:p w:rsidR="00B72E2F" w:rsidRPr="003A0723" w:rsidRDefault="009E1DCB">
            <w:pPr>
              <w:pStyle w:val="PersonalName"/>
            </w:pPr>
            <w:r>
              <w:t>Andrew Stein</w:t>
            </w:r>
          </w:p>
        </w:tc>
      </w:tr>
      <w:tr w:rsidR="00B72E2F" w:rsidRPr="003A0723" w:rsidTr="00660731">
        <w:trPr>
          <w:trHeight w:val="144"/>
        </w:trPr>
        <w:tc>
          <w:tcPr>
            <w:tcW w:w="2380" w:type="dxa"/>
            <w:tcBorders>
              <w:top w:val="single" w:sz="36" w:space="0" w:color="FFFFFF"/>
              <w:left w:val="nil"/>
              <w:bottom w:val="nil"/>
              <w:right w:val="single" w:sz="36" w:space="0" w:color="FFFFFF"/>
            </w:tcBorders>
            <w:shd w:val="clear" w:color="auto" w:fill="DD804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B72E2F" w:rsidRPr="003A0723" w:rsidRDefault="00B72E2F" w:rsidP="003A0723">
            <w:pPr>
              <w:pStyle w:val="Date"/>
              <w:framePr w:wrap="auto" w:hAnchor="text" w:xAlign="left" w:yAlign="inline"/>
              <w:suppressOverlap w:val="0"/>
            </w:pPr>
          </w:p>
        </w:tc>
        <w:tc>
          <w:tcPr>
            <w:tcW w:w="7916" w:type="dxa"/>
            <w:gridSpan w:val="2"/>
            <w:tcBorders>
              <w:top w:val="single" w:sz="36" w:space="0" w:color="FFFFFF"/>
              <w:left w:val="single" w:sz="36" w:space="0" w:color="FFFFFF"/>
              <w:bottom w:val="nil"/>
              <w:right w:val="nil"/>
            </w:tcBorders>
            <w:shd w:val="clear" w:color="auto" w:fill="94B6D2"/>
            <w:tcMar>
              <w:top w:w="29" w:type="dxa"/>
              <w:bottom w:w="29" w:type="dxa"/>
            </w:tcMar>
          </w:tcPr>
          <w:p w:rsidR="00B72E2F" w:rsidRPr="00D83E0B" w:rsidRDefault="009E1DCB" w:rsidP="00D83E0B">
            <w:pPr>
              <w:tabs>
                <w:tab w:val="center" w:pos="3850"/>
                <w:tab w:val="left" w:pos="4680"/>
              </w:tabs>
            </w:pPr>
            <w:r w:rsidRPr="00D83E0B">
              <w:t>Software Developer</w:t>
            </w:r>
            <w:r w:rsidR="009C10EE" w:rsidRPr="00D83E0B">
              <w:t xml:space="preserve"> </w:t>
            </w:r>
            <w:r w:rsidR="00D83E0B" w:rsidRPr="00D83E0B">
              <w:tab/>
            </w:r>
            <w:r w:rsidR="00D83E0B" w:rsidRPr="00D83E0B">
              <w:tab/>
            </w:r>
          </w:p>
        </w:tc>
      </w:tr>
      <w:tr w:rsidR="00B72E2F" w:rsidRPr="003A0723" w:rsidTr="00660731">
        <w:trPr>
          <w:trHeight w:val="257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E2F" w:rsidRPr="003A0723" w:rsidRDefault="00B72E2F" w:rsidP="003A0723">
            <w:pPr>
              <w:jc w:val="center"/>
            </w:pPr>
          </w:p>
        </w:tc>
        <w:tc>
          <w:tcPr>
            <w:tcW w:w="7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8E0411" w:rsidRPr="003A0723" w:rsidRDefault="009E1DCB" w:rsidP="008E0411">
            <w:pPr>
              <w:pStyle w:val="SenderAddress"/>
            </w:pPr>
            <w:r>
              <w:t>37 Park St.</w:t>
            </w:r>
            <w:r w:rsidR="009C10EE" w:rsidRPr="003A0723">
              <w:t xml:space="preserve"> APT #</w:t>
            </w:r>
            <w:r>
              <w:t>2</w:t>
            </w:r>
            <w:r w:rsidR="00DE2FF7" w:rsidRPr="003A0723">
              <w:t xml:space="preserve"> </w:t>
            </w:r>
            <w:r>
              <w:t>Brooklyn</w:t>
            </w:r>
            <w:r w:rsidR="00DE2FF7" w:rsidRPr="003A0723">
              <w:t xml:space="preserve">, </w:t>
            </w:r>
            <w:r>
              <w:t>NY</w:t>
            </w:r>
            <w:r w:rsidR="00DE2FF7" w:rsidRPr="003A0723">
              <w:t xml:space="preserve"> </w:t>
            </w:r>
            <w:r>
              <w:t>11206</w:t>
            </w:r>
            <w:r w:rsidR="00927A67" w:rsidRPr="003A0723">
              <w:br/>
            </w:r>
            <w:r w:rsidR="009C10EE" w:rsidRPr="003A0723">
              <w:t xml:space="preserve">cell : </w:t>
            </w:r>
            <w:r>
              <w:t>512-796-4375</w:t>
            </w:r>
            <w:r w:rsidR="00927A67" w:rsidRPr="003A0723">
              <w:br/>
            </w:r>
            <w:hyperlink r:id="rId8" w:history="1">
              <w:r>
                <w:rPr>
                  <w:rStyle w:val="Hyperlink"/>
                </w:rPr>
                <w:t>steinlink@gmail.com</w:t>
              </w:r>
            </w:hyperlink>
          </w:p>
        </w:tc>
      </w:tr>
      <w:tr w:rsidR="00B72E2F" w:rsidRPr="003A0723" w:rsidTr="00660731">
        <w:tblPrEx>
          <w:jc w:val="center"/>
        </w:tblPrEx>
        <w:trPr>
          <w:trHeight w:val="288"/>
          <w:jc w:val="center"/>
        </w:trPr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2E2F" w:rsidRPr="003A0723" w:rsidRDefault="00B72E2F">
            <w:pPr>
              <w:rPr>
                <w:b/>
                <w:color w:val="FFFFFF"/>
                <w:szCs w:val="23"/>
              </w:rPr>
            </w:pPr>
          </w:p>
        </w:tc>
        <w:tc>
          <w:tcPr>
            <w:tcW w:w="7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509B9" w:rsidRPr="00AA6C4C" w:rsidRDefault="00F509B9" w:rsidP="003A0723">
            <w:pPr>
              <w:pStyle w:val="Section"/>
            </w:pPr>
            <w:r w:rsidRPr="00AA6C4C">
              <w:t>Summary</w:t>
            </w:r>
          </w:p>
          <w:p w:rsidR="00F509B9" w:rsidRPr="00AA6C4C" w:rsidRDefault="00112A3D" w:rsidP="003A0723">
            <w:pPr>
              <w:pStyle w:val="FooterEven"/>
            </w:pPr>
            <w:r w:rsidRPr="00AA6C4C">
              <w:t xml:space="preserve">Andrew Stein specializes in Java or .NET </w:t>
            </w:r>
            <w:r w:rsidR="00AA6C4C" w:rsidRPr="00AA6C4C">
              <w:t>E</w:t>
            </w:r>
            <w:r w:rsidRPr="00AA6C4C">
              <w:t xml:space="preserve">nterprise </w:t>
            </w:r>
            <w:r w:rsidR="00AA6C4C" w:rsidRPr="00AA6C4C">
              <w:t>A</w:t>
            </w:r>
            <w:r w:rsidRPr="00AA6C4C">
              <w:t xml:space="preserve">pplication design </w:t>
            </w:r>
            <w:r w:rsidR="00A71655" w:rsidRPr="00AA6C4C">
              <w:t>and implementation.  He seeks an exciting position in a fast-paced environment building scalable, robust and secure solutions for tomorrow’s business problems</w:t>
            </w:r>
            <w:r w:rsidR="003B0B13" w:rsidRPr="00AA6C4C">
              <w:t xml:space="preserve">.  Ideally, such a position would revolve around </w:t>
            </w:r>
            <w:r w:rsidR="00454238" w:rsidRPr="00AA6C4C">
              <w:t xml:space="preserve">learning </w:t>
            </w:r>
            <w:r w:rsidR="003B0B13" w:rsidRPr="00AA6C4C">
              <w:t xml:space="preserve">new technologies and </w:t>
            </w:r>
            <w:r w:rsidR="00454238" w:rsidRPr="00AA6C4C">
              <w:t xml:space="preserve">solving </w:t>
            </w:r>
            <w:r w:rsidR="003B0B13" w:rsidRPr="00AA6C4C">
              <w:t xml:space="preserve">unique programming challenges, </w:t>
            </w:r>
            <w:r w:rsidR="00AA6C4C" w:rsidRPr="00AA6C4C">
              <w:t xml:space="preserve">especially in the field of Web-based Enterprise Applications.  His unique determination and dedication to the art of programming has led to a </w:t>
            </w:r>
            <w:r w:rsidR="00AA6C4C">
              <w:t xml:space="preserve">detailed knowledge of a diverse array of technologies </w:t>
            </w:r>
            <w:r w:rsidR="00660731">
              <w:t xml:space="preserve"> and an unrivalled versatility as a developer.</w:t>
            </w:r>
          </w:p>
          <w:p w:rsidR="00B72E2F" w:rsidRPr="00AA6C4C" w:rsidRDefault="00927A67">
            <w:pPr>
              <w:pStyle w:val="Section"/>
            </w:pPr>
            <w:r w:rsidRPr="00AA6C4C">
              <w:t>Education</w:t>
            </w:r>
          </w:p>
          <w:p w:rsidR="00B72E2F" w:rsidRPr="00AA6C4C" w:rsidRDefault="009C10EE">
            <w:pPr>
              <w:pStyle w:val="Subsection"/>
            </w:pPr>
            <w:r w:rsidRPr="00AA6C4C">
              <w:t xml:space="preserve">University of </w:t>
            </w:r>
            <w:r w:rsidR="009E1DCB" w:rsidRPr="00AA6C4C">
              <w:t>Texas at Austin</w:t>
            </w:r>
          </w:p>
          <w:p w:rsidR="00B72E2F" w:rsidRPr="00AA6C4C" w:rsidRDefault="009E1DCB" w:rsidP="003A0723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 xml:space="preserve">Bachelor of Sciences in Mathematics, specializing in Scientific Computation </w:t>
            </w:r>
          </w:p>
          <w:p w:rsidR="00B72E2F" w:rsidRPr="00AA6C4C" w:rsidRDefault="00927A67">
            <w:pPr>
              <w:pStyle w:val="Section"/>
            </w:pPr>
            <w:r w:rsidRPr="00AA6C4C">
              <w:t>experience</w:t>
            </w:r>
          </w:p>
          <w:p w:rsidR="00B72E2F" w:rsidRPr="00AA6C4C" w:rsidRDefault="009E1DCB">
            <w:pPr>
              <w:pStyle w:val="Subsection"/>
              <w:rPr>
                <w:color w:val="auto"/>
                <w:spacing w:val="0"/>
                <w:sz w:val="23"/>
              </w:rPr>
            </w:pPr>
            <w:r w:rsidRPr="00AA6C4C">
              <w:rPr>
                <w:color w:val="auto"/>
                <w:spacing w:val="0"/>
                <w:sz w:val="23"/>
              </w:rPr>
              <w:t>Consultant</w:t>
            </w:r>
            <w:r w:rsidR="00927A67" w:rsidRPr="00AA6C4C">
              <w:t xml:space="preserve"> | </w:t>
            </w:r>
            <w:r w:rsidRPr="00AA6C4C">
              <w:t>www.hearst.com</w:t>
            </w:r>
            <w:r w:rsidR="00951C18" w:rsidRPr="00AA6C4C">
              <w:t xml:space="preserve"> </w:t>
            </w:r>
          </w:p>
          <w:p w:rsidR="00B72E2F" w:rsidRPr="00AA6C4C" w:rsidRDefault="00951C18">
            <w:pPr>
              <w:rPr>
                <w:b/>
              </w:rPr>
            </w:pPr>
            <w:r w:rsidRPr="00AA6C4C">
              <w:rPr>
                <w:b/>
              </w:rPr>
              <w:t>September 2007</w:t>
            </w:r>
            <w:r w:rsidR="00927A67" w:rsidRPr="00AA6C4C">
              <w:rPr>
                <w:b/>
              </w:rPr>
              <w:t xml:space="preserve"> - </w:t>
            </w:r>
            <w:r w:rsidRPr="00AA6C4C">
              <w:rPr>
                <w:b/>
              </w:rPr>
              <w:t>Present</w:t>
            </w:r>
          </w:p>
          <w:p w:rsidR="00951C18" w:rsidRPr="00AA6C4C" w:rsidRDefault="00C328E3" w:rsidP="003A072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>Designed &amp; implemented a service-oriented data processing system around .NET 3.5 technologies, including C#, LINQ, WCF, WPF, ASP.NET MVC Framework</w:t>
            </w:r>
            <w:r w:rsidR="00315E1E" w:rsidRPr="00AA6C4C">
              <w:rPr>
                <w:rFonts w:ascii="Arial" w:hAnsi="Arial" w:cs="Arial"/>
                <w:sz w:val="20"/>
              </w:rPr>
              <w:t>, ADO Entity Framework, SQL Server 2008 and Windows Server 2008.</w:t>
            </w:r>
          </w:p>
          <w:p w:rsidR="00315E1E" w:rsidRPr="00AA6C4C" w:rsidRDefault="00315E1E" w:rsidP="003A072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 xml:space="preserve">Designed &amp; implemented a team development environment, utilizing SVN, FogBugz, NANT, CruiseControl.NET, mbUnit.  Established best practices for testing, deployment, </w:t>
            </w:r>
            <w:r w:rsidR="00AA6C4C" w:rsidRPr="00AA6C4C">
              <w:rPr>
                <w:rFonts w:ascii="Arial" w:hAnsi="Arial" w:cs="Arial"/>
                <w:sz w:val="20"/>
              </w:rPr>
              <w:t xml:space="preserve">Agile </w:t>
            </w:r>
            <w:r w:rsidRPr="00AA6C4C">
              <w:rPr>
                <w:rFonts w:ascii="Arial" w:hAnsi="Arial" w:cs="Arial"/>
                <w:sz w:val="20"/>
              </w:rPr>
              <w:t>development plans and general system architecture.</w:t>
            </w:r>
          </w:p>
          <w:p w:rsidR="00315E1E" w:rsidRPr="00AA6C4C" w:rsidRDefault="00315E1E" w:rsidP="003A072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</w:rPr>
            </w:pPr>
          </w:p>
          <w:p w:rsidR="00951C18" w:rsidRPr="00AA6C4C" w:rsidRDefault="009E1DCB" w:rsidP="00951C18">
            <w:pPr>
              <w:pStyle w:val="Subsection"/>
              <w:rPr>
                <w:color w:val="auto"/>
                <w:spacing w:val="0"/>
                <w:sz w:val="23"/>
              </w:rPr>
            </w:pPr>
            <w:r w:rsidRPr="00AA6C4C">
              <w:rPr>
                <w:color w:val="auto"/>
                <w:spacing w:val="0"/>
                <w:sz w:val="23"/>
              </w:rPr>
              <w:t>Software Engineer</w:t>
            </w:r>
            <w:r w:rsidRPr="00AA6C4C">
              <w:t xml:space="preserve"> | www.datranmedia.com</w:t>
            </w:r>
          </w:p>
          <w:p w:rsidR="00951C18" w:rsidRPr="00AA6C4C" w:rsidRDefault="009E1DCB" w:rsidP="00951C18">
            <w:pPr>
              <w:rPr>
                <w:b/>
              </w:rPr>
            </w:pPr>
            <w:r w:rsidRPr="00AA6C4C">
              <w:rPr>
                <w:b/>
              </w:rPr>
              <w:t xml:space="preserve">Febuary </w:t>
            </w:r>
            <w:r w:rsidR="00951C18" w:rsidRPr="00AA6C4C">
              <w:rPr>
                <w:b/>
              </w:rPr>
              <w:t>200</w:t>
            </w:r>
            <w:r w:rsidRPr="00AA6C4C">
              <w:rPr>
                <w:b/>
              </w:rPr>
              <w:t>6</w:t>
            </w:r>
            <w:r w:rsidR="00951C18" w:rsidRPr="00AA6C4C">
              <w:rPr>
                <w:b/>
              </w:rPr>
              <w:t xml:space="preserve"> – September 2007</w:t>
            </w:r>
          </w:p>
          <w:p w:rsidR="00B17B28" w:rsidRPr="00AA6C4C" w:rsidRDefault="00B17B28" w:rsidP="00B17B28">
            <w:p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 xml:space="preserve">Participated in performance and quality testing, bug fixing, new feature design implementation, optimization and general development of several large (250k + lines) enterprise class database driven Java web applications, targeting in house </w:t>
            </w:r>
            <w:r w:rsidR="00AA6C4C" w:rsidRPr="00AA6C4C">
              <w:rPr>
                <w:rFonts w:ascii="Arial" w:hAnsi="Arial" w:cs="Arial"/>
                <w:sz w:val="20"/>
              </w:rPr>
              <w:t>W</w:t>
            </w:r>
            <w:r w:rsidRPr="00AA6C4C">
              <w:rPr>
                <w:rFonts w:ascii="Arial" w:hAnsi="Arial" w:cs="Arial"/>
                <w:sz w:val="20"/>
              </w:rPr>
              <w:t xml:space="preserve">indows and </w:t>
            </w:r>
            <w:r w:rsidR="00C328E3" w:rsidRPr="00AA6C4C">
              <w:rPr>
                <w:rFonts w:ascii="Arial" w:hAnsi="Arial" w:cs="Arial"/>
                <w:sz w:val="20"/>
              </w:rPr>
              <w:t>Debian Linux</w:t>
            </w:r>
            <w:r w:rsidRPr="00AA6C4C">
              <w:rPr>
                <w:rFonts w:ascii="Arial" w:hAnsi="Arial" w:cs="Arial"/>
                <w:sz w:val="20"/>
              </w:rPr>
              <w:t xml:space="preserve"> systems, deploying against </w:t>
            </w:r>
            <w:r w:rsidR="00C328E3" w:rsidRPr="00AA6C4C">
              <w:rPr>
                <w:rFonts w:ascii="Arial" w:hAnsi="Arial" w:cs="Arial"/>
                <w:sz w:val="20"/>
              </w:rPr>
              <w:t>Tomcat</w:t>
            </w:r>
            <w:r w:rsidRPr="00AA6C4C">
              <w:rPr>
                <w:rFonts w:ascii="Arial" w:hAnsi="Arial" w:cs="Arial"/>
                <w:sz w:val="20"/>
              </w:rPr>
              <w:t xml:space="preserve"> or </w:t>
            </w:r>
            <w:r w:rsidR="00C328E3" w:rsidRPr="00AA6C4C">
              <w:rPr>
                <w:rFonts w:ascii="Arial" w:hAnsi="Arial" w:cs="Arial"/>
                <w:sz w:val="20"/>
              </w:rPr>
              <w:t>Glassfish</w:t>
            </w:r>
            <w:r w:rsidRPr="00AA6C4C">
              <w:rPr>
                <w:rFonts w:ascii="Arial" w:hAnsi="Arial" w:cs="Arial"/>
                <w:sz w:val="20"/>
              </w:rPr>
              <w:t xml:space="preserve">, </w:t>
            </w:r>
            <w:r w:rsidR="00C328E3" w:rsidRPr="00AA6C4C">
              <w:rPr>
                <w:rFonts w:ascii="Arial" w:hAnsi="Arial" w:cs="Arial"/>
                <w:sz w:val="20"/>
              </w:rPr>
              <w:t>M</w:t>
            </w:r>
            <w:r w:rsidRPr="00AA6C4C">
              <w:rPr>
                <w:rFonts w:ascii="Arial" w:hAnsi="Arial" w:cs="Arial"/>
                <w:sz w:val="20"/>
              </w:rPr>
              <w:t>y</w:t>
            </w:r>
            <w:r w:rsidR="00C328E3" w:rsidRPr="00AA6C4C">
              <w:rPr>
                <w:rFonts w:ascii="Arial" w:hAnsi="Arial" w:cs="Arial"/>
                <w:sz w:val="20"/>
              </w:rPr>
              <w:t>SQL</w:t>
            </w:r>
            <w:r w:rsidRPr="00AA6C4C">
              <w:rPr>
                <w:rFonts w:ascii="Arial" w:hAnsi="Arial" w:cs="Arial"/>
                <w:sz w:val="20"/>
              </w:rPr>
              <w:t xml:space="preserve"> (4.x &amp; 5.x) or </w:t>
            </w:r>
            <w:r w:rsidR="00C328E3" w:rsidRPr="00AA6C4C">
              <w:rPr>
                <w:rFonts w:ascii="Arial" w:hAnsi="Arial" w:cs="Arial"/>
                <w:sz w:val="20"/>
              </w:rPr>
              <w:t>SQL S</w:t>
            </w:r>
            <w:r w:rsidRPr="00AA6C4C">
              <w:rPr>
                <w:rFonts w:ascii="Arial" w:hAnsi="Arial" w:cs="Arial"/>
                <w:sz w:val="20"/>
              </w:rPr>
              <w:t>erver 2005.</w:t>
            </w:r>
          </w:p>
          <w:p w:rsidR="00B17B28" w:rsidRPr="00AA6C4C" w:rsidRDefault="00B17B28" w:rsidP="00B17B28">
            <w:p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 xml:space="preserve">Utilized a wealth of Java and </w:t>
            </w:r>
            <w:r w:rsidR="00C328E3" w:rsidRPr="00AA6C4C">
              <w:rPr>
                <w:rFonts w:ascii="Arial" w:hAnsi="Arial" w:cs="Arial"/>
                <w:sz w:val="20"/>
              </w:rPr>
              <w:t>J</w:t>
            </w:r>
            <w:r w:rsidRPr="00AA6C4C">
              <w:rPr>
                <w:rFonts w:ascii="Arial" w:hAnsi="Arial" w:cs="Arial"/>
                <w:sz w:val="20"/>
              </w:rPr>
              <w:t>ava-related tools and libraries, both proprietary and f/oss, including but not limited to Struts, Spring, JSF and Apache MyFaces, Torque, jBatis, Hibernate, log4j, Groovy, Javascript (client side AJAX), mondrian (Java OLAP), Acegi, etc.</w:t>
            </w:r>
          </w:p>
          <w:p w:rsidR="00B17B28" w:rsidRPr="00AA6C4C" w:rsidRDefault="00B17B28" w:rsidP="00B17B28">
            <w:p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lastRenderedPageBreak/>
              <w:t>Participated in the design, testing and implementation of a large software port (750k + lines) from Java Struts with MySQL to C# ASP.NET with SQL Server 2005. Bore responsibility for designing and coding large sections with a small team, including but not limited to architecture, performance optimization, and quality, speed and load testing.</w:t>
            </w:r>
          </w:p>
          <w:p w:rsidR="00B17B28" w:rsidRPr="00AA6C4C" w:rsidRDefault="00B17B28" w:rsidP="00B17B28">
            <w:pPr>
              <w:rPr>
                <w:rFonts w:ascii="Arial" w:hAnsi="Arial" w:cs="Arial"/>
                <w:sz w:val="20"/>
              </w:rPr>
            </w:pPr>
            <w:r w:rsidRPr="00AA6C4C">
              <w:rPr>
                <w:rFonts w:ascii="Arial" w:hAnsi="Arial" w:cs="Arial"/>
                <w:sz w:val="20"/>
              </w:rPr>
              <w:t>Documented code, conducted training sessions for in house &amp; general interest, extensive written &amp; phone communication w/ in-house sales, operations and QA, as well as with customers, clients and off-site &amp; remote teams. Concurrent development with up to 8 developers, both locally and cross-country, utilizing technologies including but not limited to CVS, SVN, Perforce, Jira as well as in-house platforms.  General issue resolution for deployments on live systems, including windows server and Debian Linux systems administration, network debugging and design, and remote service debugging.</w:t>
            </w:r>
          </w:p>
          <w:p w:rsidR="00B72E2F" w:rsidRPr="00AA6C4C" w:rsidRDefault="00927A67">
            <w:pPr>
              <w:pStyle w:val="Section"/>
            </w:pPr>
            <w:r w:rsidRPr="00AA6C4C">
              <w:t>skills</w:t>
            </w:r>
          </w:p>
          <w:p w:rsidR="004836C7" w:rsidRPr="00AA6C4C" w:rsidRDefault="004836C7" w:rsidP="004836C7">
            <w:pPr>
              <w:pStyle w:val="Category"/>
            </w:pPr>
            <w:r w:rsidRPr="00AA6C4C">
              <w:t>Java</w:t>
            </w:r>
          </w:p>
          <w:p w:rsidR="00E34C4F" w:rsidRPr="00AA6C4C" w:rsidRDefault="00E34C4F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>Strong familiarity with 1.4.2, 5.0, 6.0, J2EE, JS</w:t>
            </w:r>
            <w:r w:rsidR="00A132B7">
              <w:rPr>
                <w:rFonts w:ascii="Arial" w:hAnsi="Arial" w:cs="Arial"/>
                <w:b w:val="0"/>
                <w:sz w:val="20"/>
                <w:szCs w:val="20"/>
              </w:rPr>
              <w:t>Ps &amp; Servlets, Struts, Spring, H</w:t>
            </w: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>ibernate, JSF (especially Apache MyFaces), jUnit, Torque, JDBC, log4j, Acegi, Velocity, GWT, Ant, Maven</w:t>
            </w:r>
            <w:r w:rsidR="003D7C8F" w:rsidRPr="00AA6C4C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E34C4F" w:rsidRPr="00AA6C4C" w:rsidRDefault="00E34C4F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E34C4F" w:rsidRPr="00AA6C4C" w:rsidRDefault="00E34C4F" w:rsidP="00E34C4F">
            <w:pPr>
              <w:pStyle w:val="Category"/>
            </w:pPr>
            <w:r w:rsidRPr="00AA6C4C">
              <w:t>.NET</w:t>
            </w:r>
          </w:p>
          <w:p w:rsidR="00E34C4F" w:rsidRPr="00AA6C4C" w:rsidRDefault="00E34C4F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 xml:space="preserve">Detailed knowledge of 2.0, 3.0 and 3.5, including C#, VB.NET, ASP.NET.  Experience with </w:t>
            </w:r>
            <w:r w:rsidR="00112A3D" w:rsidRPr="00AA6C4C">
              <w:rPr>
                <w:rFonts w:ascii="Arial" w:hAnsi="Arial" w:cs="Arial"/>
                <w:b w:val="0"/>
                <w:sz w:val="20"/>
                <w:szCs w:val="20"/>
              </w:rPr>
              <w:t>new technologies such as WCF, WPF, ADO Entity Framework and ASP MVC.</w:t>
            </w:r>
          </w:p>
          <w:p w:rsidR="00112A3D" w:rsidRPr="00AA6C4C" w:rsidRDefault="00112A3D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112A3D" w:rsidRPr="00AA6C4C" w:rsidRDefault="00112A3D" w:rsidP="003D7C8F">
            <w:pPr>
              <w:pStyle w:val="Category"/>
            </w:pPr>
            <w:r w:rsidRPr="00AA6C4C">
              <w:t>SQL</w:t>
            </w:r>
          </w:p>
          <w:p w:rsidR="003D7C8F" w:rsidRDefault="00112A3D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>Specializing in MySQL 4.x &amp; 5.x and SQL Server 2005 and 2008.</w:t>
            </w:r>
            <w:r w:rsidR="003D7C8F" w:rsidRPr="00AA6C4C">
              <w:rPr>
                <w:rFonts w:ascii="Arial" w:hAnsi="Arial" w:cs="Arial"/>
                <w:b w:val="0"/>
                <w:sz w:val="20"/>
                <w:szCs w:val="20"/>
              </w:rPr>
              <w:t xml:space="preserve">  Some knowledge of PostgreSQL, Oracle 10g, Berkely DB, SQLite and MS Access.</w:t>
            </w:r>
          </w:p>
          <w:p w:rsidR="00C37358" w:rsidRDefault="00C37358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C37358" w:rsidRDefault="00C37358" w:rsidP="00C37358">
            <w:pPr>
              <w:pStyle w:val="Category"/>
            </w:pPr>
            <w:r w:rsidRPr="00C37358">
              <w:t>Markup</w:t>
            </w:r>
          </w:p>
          <w:p w:rsidR="00C37358" w:rsidRPr="00AA6C4C" w:rsidRDefault="00C37358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(X)HTML, CSS, XML, XSLT, RSS, MS SCE</w:t>
            </w:r>
          </w:p>
          <w:p w:rsidR="003D7C8F" w:rsidRPr="00AA6C4C" w:rsidRDefault="003D7C8F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3D7C8F" w:rsidRPr="00AA6C4C" w:rsidRDefault="003D7C8F" w:rsidP="003D7C8F">
            <w:pPr>
              <w:pStyle w:val="Category"/>
            </w:pPr>
            <w:r w:rsidRPr="00AA6C4C">
              <w:t>Misc</w:t>
            </w:r>
          </w:p>
          <w:p w:rsidR="003D7C8F" w:rsidRPr="00AA6C4C" w:rsidRDefault="00C37358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Javascript, Flash and Actionscript 3, </w:t>
            </w:r>
            <w:r w:rsidR="00AA6C4C" w:rsidRPr="00AA6C4C">
              <w:rPr>
                <w:rFonts w:ascii="Arial" w:hAnsi="Arial" w:cs="Arial"/>
                <w:b w:val="0"/>
                <w:sz w:val="20"/>
                <w:szCs w:val="20"/>
              </w:rPr>
              <w:t xml:space="preserve">PHP, Perl5, </w:t>
            </w:r>
            <w:r w:rsidR="003D7C8F" w:rsidRPr="00AA6C4C">
              <w:rPr>
                <w:rFonts w:ascii="Arial" w:hAnsi="Arial" w:cs="Arial"/>
                <w:b w:val="0"/>
                <w:sz w:val="20"/>
                <w:szCs w:val="20"/>
              </w:rPr>
              <w:t>Ruby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="003D7C8F" w:rsidRPr="00AA6C4C">
              <w:rPr>
                <w:rFonts w:ascii="Arial" w:hAnsi="Arial" w:cs="Arial"/>
                <w:b w:val="0"/>
                <w:sz w:val="20"/>
                <w:szCs w:val="20"/>
              </w:rPr>
              <w:t xml:space="preserve"> Python, especially Jython, IronPython and JRuby, hobbyist-level familiarity with purely functional programming, Haskell, Lisp, F#.</w:t>
            </w:r>
          </w:p>
          <w:p w:rsidR="003D7C8F" w:rsidRPr="00AA6C4C" w:rsidRDefault="003D7C8F" w:rsidP="004836C7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3D7C8F" w:rsidRPr="00AA6C4C" w:rsidRDefault="003D7C8F" w:rsidP="008967AF">
            <w:pPr>
              <w:pStyle w:val="Category"/>
            </w:pPr>
            <w:r w:rsidRPr="00AA6C4C">
              <w:t>Operating Systems</w:t>
            </w:r>
          </w:p>
          <w:p w:rsidR="004836C7" w:rsidRDefault="003D7C8F" w:rsidP="008967AF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>GNU/Linux, specifically Ubuntu, Debian, RHEL/CentOS, Fedora</w:t>
            </w:r>
            <w:r w:rsidR="008967AF" w:rsidRPr="00AA6C4C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AA6C4C">
              <w:rPr>
                <w:rFonts w:ascii="Arial" w:hAnsi="Arial" w:cs="Arial"/>
                <w:b w:val="0"/>
                <w:sz w:val="20"/>
                <w:szCs w:val="20"/>
              </w:rPr>
              <w:t xml:space="preserve"> SUSE</w:t>
            </w:r>
            <w:r w:rsidR="008967AF" w:rsidRPr="00AA6C4C">
              <w:rPr>
                <w:rFonts w:ascii="Arial" w:hAnsi="Arial" w:cs="Arial"/>
                <w:b w:val="0"/>
                <w:sz w:val="20"/>
                <w:szCs w:val="20"/>
              </w:rPr>
              <w:t>, Mobilinux.  Windows NT, 2000, XP, Server 2003 &amp; 2008 and Vista.</w:t>
            </w:r>
          </w:p>
          <w:p w:rsidR="00CE29CC" w:rsidRDefault="00CE29CC" w:rsidP="008967AF">
            <w:pPr>
              <w:pStyle w:val="Category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B72E2F" w:rsidRPr="00AA6C4C" w:rsidRDefault="00CE29CC" w:rsidP="00AE5BB4">
            <w:pPr>
              <w:pStyle w:val="Category"/>
              <w:tabs>
                <w:tab w:val="right" w:pos="7654"/>
              </w:tabs>
            </w:pPr>
            <w:r w:rsidRPr="00813E71">
              <w:t>Code samples for any referenced langua</w:t>
            </w:r>
            <w:r w:rsidR="00813E71" w:rsidRPr="00813E71">
              <w:t>ge available upon request.</w:t>
            </w:r>
          </w:p>
        </w:tc>
      </w:tr>
    </w:tbl>
    <w:p w:rsidR="00B72E2F" w:rsidRDefault="00B72E2F">
      <w:pPr>
        <w:spacing w:after="200" w:line="276" w:lineRule="auto"/>
      </w:pPr>
    </w:p>
    <w:sectPr w:rsidR="00B72E2F" w:rsidSect="00B72E2F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F4" w:rsidRDefault="00B667F4">
      <w:pPr>
        <w:spacing w:after="0" w:line="240" w:lineRule="auto"/>
      </w:pPr>
      <w:r>
        <w:separator/>
      </w:r>
    </w:p>
  </w:endnote>
  <w:endnote w:type="continuationSeparator" w:id="1">
    <w:p w:rsidR="00B667F4" w:rsidRDefault="00B66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F" w:rsidRDefault="00B72E2F"/>
  <w:p w:rsidR="00B72E2F" w:rsidRDefault="00927A67">
    <w:pPr>
      <w:pStyle w:val="FooterEven"/>
    </w:pPr>
    <w:r>
      <w:t xml:space="preserve">Page </w:t>
    </w:r>
    <w:fldSimple w:instr=" PAGE   \* MERGEFORMAT ">
      <w:r>
        <w:rPr>
          <w:noProof/>
          <w:sz w:val="24"/>
          <w:szCs w:val="24"/>
        </w:rPr>
        <w:t>2</w:t>
      </w:r>
    </w:fldSimple>
  </w:p>
  <w:p w:rsidR="00B72E2F" w:rsidRDefault="00B72E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F" w:rsidRDefault="00B72E2F"/>
  <w:p w:rsidR="00B72E2F" w:rsidRDefault="00927A67">
    <w:pPr>
      <w:pStyle w:val="FooterOdd"/>
    </w:pPr>
    <w:r>
      <w:t xml:space="preserve">Page </w:t>
    </w:r>
    <w:fldSimple w:instr=" PAGE   \* MERGEFORMAT ">
      <w:r w:rsidR="00A132B7" w:rsidRPr="00A132B7">
        <w:rPr>
          <w:noProof/>
          <w:sz w:val="24"/>
          <w:szCs w:val="24"/>
        </w:rPr>
        <w:t>2</w:t>
      </w:r>
    </w:fldSimple>
  </w:p>
  <w:p w:rsidR="00B72E2F" w:rsidRDefault="00B72E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F4" w:rsidRDefault="00B667F4">
      <w:pPr>
        <w:spacing w:after="0" w:line="240" w:lineRule="auto"/>
      </w:pPr>
      <w:r>
        <w:separator/>
      </w:r>
    </w:p>
  </w:footnote>
  <w:footnote w:type="continuationSeparator" w:id="1">
    <w:p w:rsidR="00B667F4" w:rsidRDefault="00B66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F" w:rsidRDefault="009C10EE">
    <w:pPr>
      <w:pStyle w:val="HeaderEven"/>
    </w:pPr>
    <w:r>
      <w:t>Eric Ramseur</w:t>
    </w:r>
  </w:p>
  <w:p w:rsidR="00B72E2F" w:rsidRDefault="00B72E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E2F" w:rsidRDefault="00C328E3">
    <w:pPr>
      <w:pStyle w:val="HeaderOdd"/>
    </w:pPr>
    <w:r>
      <w:t>Andrew Stein</w:t>
    </w:r>
  </w:p>
  <w:p w:rsidR="00B72E2F" w:rsidRDefault="00B72E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7A4239"/>
    <w:multiLevelType w:val="multilevel"/>
    <w:tmpl w:val="923A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7E69E9"/>
    <w:multiLevelType w:val="multilevel"/>
    <w:tmpl w:val="A6A0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1C3E9B"/>
    <w:multiLevelType w:val="multilevel"/>
    <w:tmpl w:val="F712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CC6F7B"/>
    <w:multiLevelType w:val="multilevel"/>
    <w:tmpl w:val="36B4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3D577D"/>
    <w:multiLevelType w:val="multilevel"/>
    <w:tmpl w:val="63D8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556545C9"/>
    <w:multiLevelType w:val="multilevel"/>
    <w:tmpl w:val="D7AA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23DB1"/>
    <w:multiLevelType w:val="multilevel"/>
    <w:tmpl w:val="FE58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4A4583"/>
    <w:multiLevelType w:val="multilevel"/>
    <w:tmpl w:val="F3548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8"/>
  </w:num>
  <w:num w:numId="12">
    <w:abstractNumId w:val="12"/>
  </w:num>
  <w:num w:numId="13">
    <w:abstractNumId w:val="4"/>
  </w:num>
  <w:num w:numId="14">
    <w:abstractNumId w:val="9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8"/>
  </w:num>
  <w:num w:numId="20">
    <w:abstractNumId w:val="12"/>
  </w:num>
  <w:num w:numId="21">
    <w:abstractNumId w:val="9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8"/>
  </w:num>
  <w:num w:numId="27">
    <w:abstractNumId w:val="12"/>
  </w:num>
  <w:num w:numId="28">
    <w:abstractNumId w:val="5"/>
  </w:num>
  <w:num w:numId="29">
    <w:abstractNumId w:val="10"/>
  </w:num>
  <w:num w:numId="30">
    <w:abstractNumId w:val="13"/>
  </w:num>
  <w:num w:numId="31">
    <w:abstractNumId w:val="14"/>
  </w:num>
  <w:num w:numId="32">
    <w:abstractNumId w:val="15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FF7"/>
    <w:rsid w:val="00112A3D"/>
    <w:rsid w:val="00155330"/>
    <w:rsid w:val="00194617"/>
    <w:rsid w:val="00201B30"/>
    <w:rsid w:val="00315E1E"/>
    <w:rsid w:val="003A0723"/>
    <w:rsid w:val="003B0B13"/>
    <w:rsid w:val="003B478B"/>
    <w:rsid w:val="003D09F7"/>
    <w:rsid w:val="003D7C8F"/>
    <w:rsid w:val="00436FDB"/>
    <w:rsid w:val="00454238"/>
    <w:rsid w:val="004836C7"/>
    <w:rsid w:val="00511E2D"/>
    <w:rsid w:val="00530434"/>
    <w:rsid w:val="00660731"/>
    <w:rsid w:val="00681BCE"/>
    <w:rsid w:val="00681E5C"/>
    <w:rsid w:val="007B5615"/>
    <w:rsid w:val="007D4129"/>
    <w:rsid w:val="007F554C"/>
    <w:rsid w:val="00813E71"/>
    <w:rsid w:val="00823EFB"/>
    <w:rsid w:val="008967AF"/>
    <w:rsid w:val="008A226B"/>
    <w:rsid w:val="008E0411"/>
    <w:rsid w:val="00925B52"/>
    <w:rsid w:val="00927A67"/>
    <w:rsid w:val="00951C18"/>
    <w:rsid w:val="009C10EE"/>
    <w:rsid w:val="009E1DCB"/>
    <w:rsid w:val="00A132B7"/>
    <w:rsid w:val="00A147A7"/>
    <w:rsid w:val="00A4331C"/>
    <w:rsid w:val="00A53230"/>
    <w:rsid w:val="00A71655"/>
    <w:rsid w:val="00AA6C4C"/>
    <w:rsid w:val="00AE1050"/>
    <w:rsid w:val="00AE5BB4"/>
    <w:rsid w:val="00B17B28"/>
    <w:rsid w:val="00B667F4"/>
    <w:rsid w:val="00B72E2F"/>
    <w:rsid w:val="00C328E3"/>
    <w:rsid w:val="00C37358"/>
    <w:rsid w:val="00CA21A1"/>
    <w:rsid w:val="00CE29CC"/>
    <w:rsid w:val="00D12BCB"/>
    <w:rsid w:val="00D47029"/>
    <w:rsid w:val="00D83E0B"/>
    <w:rsid w:val="00DE2FF7"/>
    <w:rsid w:val="00E34C4F"/>
    <w:rsid w:val="00E55866"/>
    <w:rsid w:val="00E864F0"/>
    <w:rsid w:val="00F509B9"/>
    <w:rsid w:val="00FE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w Cen MT" w:eastAsia="Tw Cen MT" w:hAnsi="Tw Cen MT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2F"/>
    <w:pPr>
      <w:spacing w:after="180" w:line="264" w:lineRule="auto"/>
    </w:pPr>
    <w:rPr>
      <w:sz w:val="23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B72E2F"/>
    <w:pPr>
      <w:spacing w:before="300" w:after="80" w:line="240" w:lineRule="auto"/>
      <w:outlineLvl w:val="0"/>
    </w:pPr>
    <w:rPr>
      <w:caps/>
      <w:color w:val="775F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72E2F"/>
    <w:pPr>
      <w:spacing w:before="240" w:after="80"/>
      <w:outlineLvl w:val="1"/>
    </w:pPr>
    <w:rPr>
      <w:b/>
      <w:color w:val="94B6D2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72E2F"/>
    <w:pPr>
      <w:spacing w:before="240" w:after="60"/>
      <w:outlineLvl w:val="2"/>
    </w:pPr>
    <w:rPr>
      <w:b/>
      <w:color w:val="000000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72E2F"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72E2F"/>
    <w:pPr>
      <w:spacing w:before="200" w:after="0"/>
      <w:outlineLvl w:val="4"/>
    </w:pPr>
    <w:rPr>
      <w:b/>
      <w:color w:val="775F55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72E2F"/>
    <w:pPr>
      <w:spacing w:after="0"/>
      <w:outlineLvl w:val="5"/>
    </w:pPr>
    <w:rPr>
      <w:b/>
      <w:color w:val="DD8047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B72E2F"/>
    <w:pPr>
      <w:spacing w:after="0"/>
      <w:outlineLvl w:val="6"/>
    </w:pPr>
    <w:rPr>
      <w:smallCaps/>
      <w:color w:val="000000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B72E2F"/>
    <w:pPr>
      <w:spacing w:after="0"/>
      <w:outlineLvl w:val="7"/>
    </w:pPr>
    <w:rPr>
      <w:b/>
      <w:i/>
      <w:color w:val="94B6D2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B72E2F"/>
    <w:pPr>
      <w:spacing w:after="0"/>
      <w:outlineLvl w:val="8"/>
    </w:pPr>
    <w:rPr>
      <w:b/>
      <w:caps/>
      <w:color w:val="A5AB81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B72E2F"/>
    <w:rPr>
      <w:rFonts w:cs="Tw Cen MT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link w:val="QuoteChar"/>
    <w:uiPriority w:val="29"/>
    <w:qFormat/>
    <w:rsid w:val="00B72E2F"/>
    <w:rPr>
      <w:i/>
      <w:smallCaps/>
      <w:color w:val="775F55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B72E2F"/>
    <w:rPr>
      <w:rFonts w:cs="Times New Roman"/>
      <w:i/>
      <w:smallCaps/>
      <w:color w:val="775F55"/>
      <w:spacing w:val="6"/>
      <w:sz w:val="23"/>
      <w:szCs w:val="20"/>
      <w:lang w:eastAsia="ja-JP"/>
    </w:rPr>
  </w:style>
  <w:style w:type="paragraph" w:customStyle="1" w:styleId="Section">
    <w:name w:val="Section"/>
    <w:basedOn w:val="Normal"/>
    <w:uiPriority w:val="2"/>
    <w:qFormat/>
    <w:rsid w:val="00B72E2F"/>
    <w:pPr>
      <w:spacing w:before="480" w:after="40" w:line="240" w:lineRule="auto"/>
    </w:pPr>
    <w:rPr>
      <w:b/>
      <w:caps/>
      <w:color w:val="DD8047"/>
      <w:spacing w:val="60"/>
      <w:sz w:val="24"/>
    </w:rPr>
  </w:style>
  <w:style w:type="paragraph" w:customStyle="1" w:styleId="Subsection">
    <w:name w:val="Subsection"/>
    <w:basedOn w:val="Normal"/>
    <w:uiPriority w:val="3"/>
    <w:qFormat/>
    <w:rsid w:val="00B72E2F"/>
    <w:pPr>
      <w:spacing w:after="40"/>
    </w:pPr>
    <w:rPr>
      <w:b/>
      <w:color w:val="94B6D2"/>
      <w:spacing w:val="30"/>
      <w:sz w:val="24"/>
    </w:rPr>
  </w:style>
  <w:style w:type="paragraph" w:styleId="ListBullet">
    <w:name w:val="List Bullet"/>
    <w:basedOn w:val="Normal"/>
    <w:uiPriority w:val="36"/>
    <w:unhideWhenUsed/>
    <w:qFormat/>
    <w:rsid w:val="00B72E2F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B72E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2F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B72E2F"/>
    <w:pPr>
      <w:pBdr>
        <w:top w:val="single" w:sz="2" w:space="10" w:color="BED3E4"/>
        <w:bottom w:val="single" w:sz="24" w:space="10" w:color="BED3E4"/>
      </w:pBdr>
      <w:spacing w:after="280"/>
      <w:ind w:left="1440" w:right="1440"/>
      <w:jc w:val="both"/>
    </w:pPr>
    <w:rPr>
      <w:rFonts w:eastAsia="Times New Roman"/>
      <w:color w:val="7F7F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B72E2F"/>
    <w:rPr>
      <w:rFonts w:ascii="Tw Cen MT" w:hAnsi="Tw Cen MT" w:cs="Times New Roman"/>
      <w:i/>
      <w:color w:val="775F55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B72E2F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B72E2F"/>
    <w:rPr>
      <w:rFonts w:ascii="Tw Cen MT" w:hAnsi="Tw Cen MT"/>
      <w:b/>
      <w:i/>
      <w:color w:val="775F55"/>
      <w:spacing w:val="10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B72E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2E2F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B72E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E2F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72E2F"/>
    <w:rPr>
      <w:rFonts w:ascii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E2F"/>
    <w:rPr>
      <w:rFonts w:cs="Times New Roman"/>
      <w:b/>
      <w:color w:val="94B6D2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E2F"/>
    <w:rPr>
      <w:rFonts w:cs="Times New Roman"/>
      <w:b/>
      <w:color w:val="000000"/>
      <w:spacing w:val="10"/>
      <w:sz w:val="23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E2F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E2F"/>
    <w:rPr>
      <w:rFonts w:cs="Times New Roman"/>
      <w:b/>
      <w:color w:val="775F55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E2F"/>
    <w:rPr>
      <w:rFonts w:cs="Times New Roman"/>
      <w:b/>
      <w:color w:val="DD8047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E2F"/>
    <w:rPr>
      <w:rFonts w:cs="Times New Roman"/>
      <w:smallCaps/>
      <w:color w:val="000000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E2F"/>
    <w:rPr>
      <w:rFonts w:cs="Times New Roman"/>
      <w:b/>
      <w:i/>
      <w:color w:val="94B6D2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E2F"/>
    <w:rPr>
      <w:rFonts w:cs="Times New Roman"/>
      <w:b/>
      <w:caps/>
      <w:color w:val="A5AB81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72E2F"/>
    <w:rPr>
      <w:color w:val="F7B615"/>
      <w:u w:val="single"/>
    </w:rPr>
  </w:style>
  <w:style w:type="character" w:styleId="IntenseEmphasis">
    <w:name w:val="Intense Emphasis"/>
    <w:basedOn w:val="DefaultParagraphFont"/>
    <w:uiPriority w:val="21"/>
    <w:qFormat/>
    <w:rsid w:val="00B72E2F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paragraph" w:styleId="IntenseQuote">
    <w:name w:val="Intense Quote"/>
    <w:basedOn w:val="Normal"/>
    <w:link w:val="IntenseQuoteChar"/>
    <w:uiPriority w:val="30"/>
    <w:qFormat/>
    <w:rsid w:val="00B72E2F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/>
      <w:ind w:left="720" w:right="720"/>
      <w:contextualSpacing/>
    </w:pPr>
    <w:rPr>
      <w:b/>
      <w:color w:val="DD8047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E2F"/>
    <w:rPr>
      <w:rFonts w:cs="Times New Roman"/>
      <w:b/>
      <w:color w:val="DD8047"/>
      <w:sz w:val="23"/>
      <w:szCs w:val="20"/>
      <w:shd w:val="clear" w:color="auto" w:fill="FFFFFF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B72E2F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paragraph" w:styleId="List">
    <w:name w:val="List"/>
    <w:basedOn w:val="Normal"/>
    <w:uiPriority w:val="99"/>
    <w:unhideWhenUsed/>
    <w:rsid w:val="00B72E2F"/>
    <w:pPr>
      <w:ind w:left="360" w:hanging="360"/>
    </w:pPr>
  </w:style>
  <w:style w:type="paragraph" w:styleId="List2">
    <w:name w:val="List 2"/>
    <w:basedOn w:val="Normal"/>
    <w:uiPriority w:val="99"/>
    <w:unhideWhenUsed/>
    <w:rsid w:val="00B72E2F"/>
    <w:pPr>
      <w:ind w:left="720" w:hanging="360"/>
    </w:pPr>
  </w:style>
  <w:style w:type="paragraph" w:styleId="ListBullet2">
    <w:name w:val="List Bullet 2"/>
    <w:basedOn w:val="Normal"/>
    <w:uiPriority w:val="36"/>
    <w:unhideWhenUsed/>
    <w:qFormat/>
    <w:rsid w:val="00B72E2F"/>
    <w:pPr>
      <w:numPr>
        <w:numId w:val="22"/>
      </w:numPr>
    </w:pPr>
    <w:rPr>
      <w:color w:val="94B6D2"/>
    </w:rPr>
  </w:style>
  <w:style w:type="paragraph" w:styleId="ListBullet3">
    <w:name w:val="List Bullet 3"/>
    <w:basedOn w:val="Normal"/>
    <w:uiPriority w:val="36"/>
    <w:unhideWhenUsed/>
    <w:qFormat/>
    <w:rsid w:val="00B72E2F"/>
    <w:pPr>
      <w:numPr>
        <w:numId w:val="23"/>
      </w:numPr>
    </w:pPr>
    <w:rPr>
      <w:color w:val="DD8047"/>
    </w:rPr>
  </w:style>
  <w:style w:type="paragraph" w:styleId="ListBullet4">
    <w:name w:val="List Bullet 4"/>
    <w:basedOn w:val="Normal"/>
    <w:uiPriority w:val="36"/>
    <w:unhideWhenUsed/>
    <w:qFormat/>
    <w:rsid w:val="00B72E2F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B72E2F"/>
    <w:pPr>
      <w:numPr>
        <w:numId w:val="25"/>
      </w:numPr>
    </w:pPr>
  </w:style>
  <w:style w:type="paragraph" w:styleId="ListParagraph">
    <w:name w:val="List Paragraph"/>
    <w:basedOn w:val="Normal"/>
    <w:uiPriority w:val="34"/>
    <w:unhideWhenUsed/>
    <w:qFormat/>
    <w:rsid w:val="00B72E2F"/>
    <w:pPr>
      <w:ind w:left="720"/>
      <w:contextualSpacing/>
    </w:pPr>
  </w:style>
  <w:style w:type="numbering" w:customStyle="1" w:styleId="MedianListStyle">
    <w:name w:val="Median List Style"/>
    <w:uiPriority w:val="99"/>
    <w:rsid w:val="00B72E2F"/>
    <w:pPr>
      <w:numPr>
        <w:numId w:val="11"/>
      </w:numPr>
    </w:pPr>
  </w:style>
  <w:style w:type="paragraph" w:styleId="NoSpacing">
    <w:name w:val="No Spacing"/>
    <w:basedOn w:val="Normal"/>
    <w:uiPriority w:val="99"/>
    <w:qFormat/>
    <w:rsid w:val="00B72E2F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B72E2F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qFormat/>
    <w:rsid w:val="00B72E2F"/>
    <w:pPr>
      <w:spacing w:after="0"/>
    </w:pPr>
    <w:rPr>
      <w:color w:val="FFFFFF"/>
      <w:sz w:val="40"/>
    </w:rPr>
  </w:style>
  <w:style w:type="paragraph" w:customStyle="1" w:styleId="SendersAddress">
    <w:name w:val="Sender's Address"/>
    <w:basedOn w:val="NoSpacing"/>
    <w:uiPriority w:val="4"/>
    <w:qFormat/>
    <w:rsid w:val="00B72E2F"/>
    <w:pPr>
      <w:spacing w:before="240"/>
      <w:contextualSpacing/>
    </w:pPr>
    <w:rPr>
      <w:color w:val="775F55"/>
    </w:rPr>
  </w:style>
  <w:style w:type="character" w:styleId="Strong">
    <w:name w:val="Strong"/>
    <w:uiPriority w:val="22"/>
    <w:qFormat/>
    <w:rsid w:val="00B72E2F"/>
    <w:rPr>
      <w:rFonts w:ascii="Tw Cen MT" w:hAnsi="Tw Cen MT"/>
      <w:b/>
      <w:color w:val="DD8047"/>
    </w:rPr>
  </w:style>
  <w:style w:type="paragraph" w:styleId="Subtitle">
    <w:name w:val="Subtitle"/>
    <w:basedOn w:val="Normal"/>
    <w:link w:val="SubtitleChar"/>
    <w:uiPriority w:val="11"/>
    <w:rsid w:val="00B72E2F"/>
    <w:pPr>
      <w:spacing w:after="720" w:line="240" w:lineRule="auto"/>
    </w:pPr>
    <w:rPr>
      <w:b/>
      <w:caps/>
      <w:color w:val="DD8047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2E2F"/>
    <w:rPr>
      <w:rFonts w:ascii="Tw Cen MT" w:hAnsi="Tw Cen MT" w:cs="Times New Roman"/>
      <w:b/>
      <w:caps/>
      <w:color w:val="DD8047"/>
      <w:spacing w:val="50"/>
      <w:sz w:val="24"/>
      <w:lang w:eastAsia="ja-JP"/>
    </w:rPr>
  </w:style>
  <w:style w:type="character" w:styleId="SubtleEmphasis">
    <w:name w:val="Subtle Emphasis"/>
    <w:basedOn w:val="DefaultParagraphFont"/>
    <w:uiPriority w:val="19"/>
    <w:qFormat/>
    <w:rsid w:val="00B72E2F"/>
    <w:rPr>
      <w:rFonts w:ascii="Tw Cen MT" w:hAnsi="Tw Cen MT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B72E2F"/>
    <w:rPr>
      <w:rFonts w:ascii="Tw Cen MT" w:hAnsi="Tw Cen MT"/>
      <w:b/>
      <w:i/>
      <w:color w:val="775F55"/>
      <w:sz w:val="2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72E2F"/>
    <w:pPr>
      <w:ind w:left="220" w:hanging="220"/>
    </w:pPr>
  </w:style>
  <w:style w:type="paragraph" w:styleId="Title">
    <w:name w:val="Title"/>
    <w:basedOn w:val="Normal"/>
    <w:link w:val="TitleChar"/>
    <w:uiPriority w:val="10"/>
    <w:rsid w:val="00B72E2F"/>
    <w:pPr>
      <w:spacing w:after="0" w:line="240" w:lineRule="auto"/>
    </w:pPr>
    <w:rPr>
      <w:color w:val="775F55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72E2F"/>
    <w:rPr>
      <w:rFonts w:cs="Times New Roman"/>
      <w:color w:val="775F55"/>
      <w:sz w:val="72"/>
      <w:szCs w:val="48"/>
      <w:lang w:eastAsia="ja-JP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B72E2F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B72E2F"/>
    <w:pPr>
      <w:framePr w:wrap="around" w:hAnchor="page" w:xAlign="center" w:yAlign="top"/>
      <w:contextualSpacing/>
      <w:suppressOverlap/>
      <w:jc w:val="center"/>
    </w:pPr>
    <w:rPr>
      <w:b/>
      <w:color w:val="FFFFFF"/>
    </w:rPr>
  </w:style>
  <w:style w:type="character" w:customStyle="1" w:styleId="DateChar">
    <w:name w:val="Date Char"/>
    <w:basedOn w:val="DefaultParagraphFont"/>
    <w:link w:val="Date"/>
    <w:uiPriority w:val="99"/>
    <w:rsid w:val="00B72E2F"/>
    <w:rPr>
      <w:rFonts w:cs="Times New Roman"/>
      <w:b/>
      <w:color w:val="FFFFFF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qFormat/>
    <w:rsid w:val="00B72E2F"/>
    <w:pPr>
      <w:pBdr>
        <w:top w:val="single" w:sz="4" w:space="1" w:color="94B6D2"/>
      </w:pBdr>
    </w:pPr>
    <w:rPr>
      <w:color w:val="775F55"/>
      <w:sz w:val="20"/>
    </w:rPr>
  </w:style>
  <w:style w:type="paragraph" w:customStyle="1" w:styleId="FooterOdd">
    <w:name w:val="Footer Odd"/>
    <w:basedOn w:val="Normal"/>
    <w:unhideWhenUsed/>
    <w:qFormat/>
    <w:rsid w:val="00B72E2F"/>
    <w:pPr>
      <w:pBdr>
        <w:top w:val="single" w:sz="4" w:space="1" w:color="94B6D2"/>
      </w:pBdr>
      <w:jc w:val="right"/>
    </w:pPr>
    <w:rPr>
      <w:color w:val="775F55"/>
      <w:sz w:val="20"/>
    </w:rPr>
  </w:style>
  <w:style w:type="paragraph" w:customStyle="1" w:styleId="HeaderEven">
    <w:name w:val="Header Even"/>
    <w:basedOn w:val="NoSpacing"/>
    <w:unhideWhenUsed/>
    <w:qFormat/>
    <w:rsid w:val="00B72E2F"/>
    <w:pPr>
      <w:pBdr>
        <w:bottom w:val="single" w:sz="4" w:space="1" w:color="94B6D2"/>
      </w:pBdr>
    </w:pPr>
    <w:rPr>
      <w:b/>
      <w:color w:val="775F55"/>
      <w:sz w:val="20"/>
    </w:rPr>
  </w:style>
  <w:style w:type="paragraph" w:customStyle="1" w:styleId="HeaderOdd">
    <w:name w:val="Header Odd"/>
    <w:basedOn w:val="NoSpacing"/>
    <w:unhideWhenUsed/>
    <w:qFormat/>
    <w:rsid w:val="00B72E2F"/>
    <w:pPr>
      <w:pBdr>
        <w:bottom w:val="single" w:sz="4" w:space="1" w:color="94B6D2"/>
      </w:pBdr>
      <w:jc w:val="right"/>
    </w:pPr>
    <w:rPr>
      <w:b/>
      <w:color w:val="775F55"/>
      <w:sz w:val="20"/>
    </w:rPr>
  </w:style>
  <w:style w:type="paragraph" w:customStyle="1" w:styleId="SenderAddress">
    <w:name w:val="Sender Address"/>
    <w:basedOn w:val="NoSpacing"/>
    <w:uiPriority w:val="2"/>
    <w:unhideWhenUsed/>
    <w:qFormat/>
    <w:rsid w:val="00B72E2F"/>
    <w:pPr>
      <w:spacing w:after="200"/>
    </w:pPr>
    <w:rPr>
      <w:color w:val="775F55"/>
    </w:rPr>
  </w:style>
  <w:style w:type="paragraph" w:customStyle="1" w:styleId="CompanyName">
    <w:name w:val="Company Name"/>
    <w:basedOn w:val="Normal"/>
    <w:qFormat/>
    <w:rsid w:val="00B72E2F"/>
    <w:pPr>
      <w:spacing w:after="0"/>
    </w:pPr>
    <w:rPr>
      <w:b/>
      <w:color w:val="775F55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B72E2F"/>
    <w:pPr>
      <w:spacing w:before="4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B72E2F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qFormat/>
    <w:rsid w:val="00B72E2F"/>
    <w:pPr>
      <w:spacing w:before="240"/>
      <w:contextualSpacing/>
    </w:pPr>
    <w:rPr>
      <w:color w:val="775F55"/>
    </w:rPr>
  </w:style>
  <w:style w:type="paragraph" w:styleId="Closing">
    <w:name w:val="Closing"/>
    <w:basedOn w:val="Normal"/>
    <w:link w:val="ClosingChar"/>
    <w:uiPriority w:val="5"/>
    <w:unhideWhenUsed/>
    <w:qFormat/>
    <w:rsid w:val="00B72E2F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B72E2F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B72E2F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B72E2F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qFormat/>
    <w:rsid w:val="00B72E2F"/>
    <w:pPr>
      <w:spacing w:after="0"/>
    </w:pPr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B72E2F"/>
    <w:rPr>
      <w:rFonts w:cs="Times New Roman"/>
      <w:b/>
      <w:sz w:val="24"/>
      <w:szCs w:val="24"/>
      <w:lang w:eastAsia="ja-JP"/>
    </w:rPr>
  </w:style>
  <w:style w:type="paragraph" w:customStyle="1" w:styleId="western">
    <w:name w:val="western"/>
    <w:basedOn w:val="Normal"/>
    <w:rsid w:val="00A147A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D83E0B"/>
    <w:rPr>
      <w:sz w:val="23"/>
      <w:lang w:eastAsia="ja-JP"/>
    </w:rPr>
  </w:style>
  <w:style w:type="table" w:customStyle="1" w:styleId="Style1">
    <w:name w:val="Style1"/>
    <w:basedOn w:val="TableGrid8"/>
    <w:uiPriority w:val="99"/>
    <w:rsid w:val="008A22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A226B"/>
    <w:pPr>
      <w:spacing w:after="180" w:line="264" w:lineRule="auto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inlink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MedianResume.Dotx" TargetMode="External"/></Relationships>
</file>

<file path=word/theme/theme1.xml><?xml version="1.0" encoding="utf-8"?>
<a:theme xmlns:a="http://schemas.openxmlformats.org/drawingml/2006/main" name="Office Them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MedianResume</Template>
  <TotalTime>515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Links>
    <vt:vector size="18" baseType="variant">
      <vt:variant>
        <vt:i4>3604604</vt:i4>
      </vt:variant>
      <vt:variant>
        <vt:i4>6</vt:i4>
      </vt:variant>
      <vt:variant>
        <vt:i4>0</vt:i4>
      </vt:variant>
      <vt:variant>
        <vt:i4>5</vt:i4>
      </vt:variant>
      <vt:variant>
        <vt:lpwstr>http://www.stratixcorp.com/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http://www.google.com/search?hl=en&amp;safe=off&amp;rls=com.microsoft:*:IE-SearchBox&amp;rlz=1I7ADBF&amp;sa=X&amp;oi=spell&amp;resnum=0&amp;ct=result&amp;cd=1&amp;q=manageability&amp;spell=1</vt:lpwstr>
      </vt:variant>
      <vt:variant>
        <vt:lpwstr/>
      </vt:variant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mailto:ramseur@gmail.com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Ramseur</dc:creator>
  <cp:lastModifiedBy>astein</cp:lastModifiedBy>
  <cp:revision>24</cp:revision>
  <dcterms:created xsi:type="dcterms:W3CDTF">2008-04-15T16:48:00Z</dcterms:created>
  <dcterms:modified xsi:type="dcterms:W3CDTF">2008-04-21T22:21:00Z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